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tabs>
          <w:tab w:val="left" w:pos="4139"/>
        </w:tabs>
        <w:snapToGrid w:val="0"/>
        <w:spacing w:line="360" w:lineRule="auto"/>
        <w:jc w:val="center"/>
        <w:rPr>
          <w:rFonts w:hint="eastAsia" w:hAnsi="宋体" w:cs="MingLiU_HKSCS"/>
          <w:b/>
          <w:sz w:val="44"/>
          <w:szCs w:val="44"/>
        </w:rPr>
      </w:pPr>
      <w:r>
        <w:rPr>
          <w:rFonts w:hAnsi="宋体" w:eastAsia="黑体" w:cs="宋体"/>
          <w:b/>
          <w:sz w:val="44"/>
          <w:szCs w:val="44"/>
        </w:rPr>
        <w:drawing>
          <wp:anchor distT="0" distB="0" distL="114300" distR="114300" simplePos="0" relativeHeight="251659264" behindDoc="0" locked="0" layoutInCell="1" allowOverlap="1">
            <wp:simplePos x="0" y="0"/>
            <wp:positionH relativeFrom="page">
              <wp:posOffset>10985500</wp:posOffset>
            </wp:positionH>
            <wp:positionV relativeFrom="topMargin">
              <wp:posOffset>11074400</wp:posOffset>
            </wp:positionV>
            <wp:extent cx="457200" cy="330200"/>
            <wp:effectExtent l="0" t="0" r="0" b="12700"/>
            <wp:wrapNone/>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6"/>
                    <a:stretch>
                      <a:fillRect/>
                    </a:stretch>
                  </pic:blipFill>
                  <pic:spPr>
                    <a:xfrm>
                      <a:off x="0" y="0"/>
                      <a:ext cx="457200" cy="330200"/>
                    </a:xfrm>
                    <a:prstGeom prst="rect">
                      <a:avLst/>
                    </a:prstGeom>
                  </pic:spPr>
                </pic:pic>
              </a:graphicData>
            </a:graphic>
          </wp:anchor>
        </w:drawing>
      </w:r>
      <w:r>
        <w:rPr>
          <w:rFonts w:hAnsi="宋体" w:eastAsia="黑体" w:cs="宋体"/>
          <w:b/>
          <w:sz w:val="44"/>
          <w:szCs w:val="44"/>
        </w:rPr>
        <w:t>阶段综合检测</w:t>
      </w:r>
      <w:r>
        <w:rPr>
          <w:rFonts w:hAnsi="宋体" w:cs="宋体"/>
          <w:b/>
          <w:sz w:val="44"/>
          <w:szCs w:val="44"/>
        </w:rPr>
        <w:t>(</w:t>
      </w:r>
      <w:r>
        <w:rPr>
          <w:rFonts w:hAnsi="宋体" w:eastAsia="黑体" w:cs="宋体"/>
          <w:b/>
          <w:sz w:val="44"/>
          <w:szCs w:val="44"/>
        </w:rPr>
        <w:t>七</w:t>
      </w:r>
      <w:r>
        <w:rPr>
          <w:rFonts w:hAnsi="宋体" w:cs="宋体"/>
          <w:b/>
          <w:sz w:val="44"/>
          <w:szCs w:val="44"/>
        </w:rPr>
        <w:t>)</w:t>
      </w:r>
      <w:r>
        <w:rPr>
          <w:rFonts w:hAnsi="宋体" w:eastAsia="黑体" w:cs="宋体"/>
          <w:b/>
          <w:sz w:val="44"/>
          <w:szCs w:val="44"/>
        </w:rPr>
        <w:t>　</w:t>
      </w:r>
      <w:r>
        <w:rPr>
          <w:rFonts w:hAnsi="宋体" w:eastAsia="楷体_GB2312" w:cs="宋体"/>
          <w:b/>
          <w:sz w:val="44"/>
          <w:szCs w:val="44"/>
        </w:rPr>
        <w:t>文明的滥觞与发展——古代的世界</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一、选择题</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w:t>
      </w:r>
      <w:r>
        <w:rPr>
          <w:rFonts w:hint="eastAsia" w:hAnsi="宋体" w:cs="MingLiU_HKSCS"/>
          <w:b/>
          <w:sz w:val="24"/>
        </w:rPr>
        <w:t>．</w:t>
      </w:r>
      <w:r>
        <w:rPr>
          <w:rFonts w:hAnsi="宋体" w:cs="宋体"/>
          <w:b/>
          <w:sz w:val="24"/>
        </w:rPr>
        <w:t>斯塔夫里阿诺斯在《全球通史》中指出：“种植植物能养活的人口要比采集食物所能养活的人口多得多。……农业生产率增长使</w:t>
      </w:r>
      <w:r>
        <w:rPr>
          <w:rFonts w:hint="eastAsia" w:hAnsi="宋体" w:cs="宋体"/>
          <w:b/>
          <w:sz w:val="24"/>
        </w:rPr>
        <w:t>食物有了剩余</w:t>
      </w:r>
      <w:r>
        <w:rPr>
          <w:rFonts w:hint="eastAsia" w:hAnsi="宋体" w:cs="MingLiU_HKSCS"/>
          <w:b/>
          <w:sz w:val="24"/>
        </w:rPr>
        <w:t>，</w:t>
      </w:r>
      <w:r>
        <w:rPr>
          <w:rFonts w:hint="eastAsia" w:hAnsi="宋体" w:cs="宋体"/>
          <w:b/>
          <w:sz w:val="24"/>
        </w:rPr>
        <w:t>能够供养新产生的祭司阶级、士兵和吏。……文字就是祭司们出于记事的需要而做出的一大发明。”这说明</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文字的产生是进入文明社会的唯一标志</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农业的产生是人类迈向文明的先决条件</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古代文明产生于祭司对神灵的真诚的崇拜</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私有制的产生是人类迈向文明进步的结果</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B</w:t>
      </w:r>
      <w:r>
        <w:rPr>
          <w:rFonts w:hAnsi="宋体" w:cs="宋体"/>
          <w:b/>
          <w:sz w:val="24"/>
        </w:rPr>
        <w:t>　</w:t>
      </w:r>
      <w:r>
        <w:rPr>
          <w:rFonts w:hAnsi="宋体" w:eastAsia="楷体_GB2312" w:cs="宋体"/>
          <w:b/>
          <w:sz w:val="24"/>
        </w:rPr>
        <w:t>[材料体现的是随着农耕的发展</w:t>
      </w:r>
      <w:r>
        <w:rPr>
          <w:rFonts w:hint="eastAsia" w:hAnsi="宋体" w:cs="MingLiU_HKSCS"/>
          <w:b/>
          <w:sz w:val="24"/>
        </w:rPr>
        <w:t>，</w:t>
      </w:r>
      <w:r>
        <w:rPr>
          <w:rFonts w:hAnsi="宋体" w:eastAsia="楷体_GB2312" w:cs="宋体"/>
          <w:b/>
          <w:sz w:val="24"/>
        </w:rPr>
        <w:t>私有制出现</w:t>
      </w:r>
      <w:r>
        <w:rPr>
          <w:rFonts w:hint="eastAsia" w:hAnsi="宋体" w:cs="MingLiU_HKSCS"/>
          <w:b/>
          <w:sz w:val="24"/>
        </w:rPr>
        <w:t>，</w:t>
      </w:r>
      <w:r>
        <w:rPr>
          <w:rFonts w:hAnsi="宋体" w:eastAsia="楷体_GB2312" w:cs="宋体"/>
          <w:b/>
          <w:sz w:val="24"/>
        </w:rPr>
        <w:t>产生阶级分化及职业分化</w:t>
      </w:r>
      <w:r>
        <w:rPr>
          <w:rFonts w:hint="eastAsia" w:hAnsi="宋体" w:cs="MingLiU_HKSCS"/>
          <w:b/>
          <w:sz w:val="24"/>
        </w:rPr>
        <w:t>，</w:t>
      </w:r>
      <w:r>
        <w:rPr>
          <w:rFonts w:hAnsi="宋体" w:eastAsia="楷体_GB2312" w:cs="宋体"/>
          <w:b/>
          <w:sz w:val="24"/>
        </w:rPr>
        <w:t>进而出现文字</w:t>
      </w:r>
      <w:r>
        <w:rPr>
          <w:rFonts w:hint="eastAsia" w:hAnsi="宋体" w:cs="MingLiU_HKSCS"/>
          <w:b/>
          <w:sz w:val="24"/>
        </w:rPr>
        <w:t>，</w:t>
      </w:r>
      <w:r>
        <w:rPr>
          <w:rFonts w:hAnsi="宋体" w:eastAsia="楷体_GB2312" w:cs="宋体"/>
          <w:b/>
          <w:sz w:val="24"/>
        </w:rPr>
        <w:t>故</w:t>
      </w:r>
      <w:r>
        <w:rPr>
          <w:rFonts w:ascii="Times New Roman" w:hAnsi="Times New Roman" w:eastAsia="楷体_GB2312" w:cs="Times New Roman"/>
          <w:b/>
          <w:sz w:val="24"/>
        </w:rPr>
        <w:t>B</w:t>
      </w:r>
      <w:r>
        <w:rPr>
          <w:rFonts w:hAnsi="宋体" w:eastAsia="楷体_GB2312" w:cs="宋体"/>
          <w:b/>
          <w:sz w:val="24"/>
        </w:rPr>
        <w:t>项正确。]</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2</w:t>
      </w:r>
      <w:r>
        <w:rPr>
          <w:rFonts w:hint="eastAsia" w:hAnsi="宋体" w:cs="MingLiU_HKSCS"/>
          <w:b/>
          <w:sz w:val="24"/>
        </w:rPr>
        <w:t>．</w:t>
      </w:r>
      <w:r>
        <w:rPr>
          <w:rFonts w:hAnsi="宋体" w:cs="宋体"/>
          <w:b/>
          <w:sz w:val="24"/>
        </w:rPr>
        <w:t>人类最初的文明仅限于亚非欧大陆的若干地区</w:t>
      </w:r>
      <w:r>
        <w:rPr>
          <w:rFonts w:hint="eastAsia" w:hAnsi="宋体" w:cs="MingLiU_HKSCS"/>
          <w:b/>
          <w:sz w:val="24"/>
        </w:rPr>
        <w:t>，</w:t>
      </w:r>
      <w:r>
        <w:rPr>
          <w:rFonts w:hAnsi="宋体" w:cs="宋体"/>
          <w:b/>
          <w:sz w:val="24"/>
        </w:rPr>
        <w:t>这些地区的农耕文明的优势使其具备扩张潜能</w:t>
      </w:r>
      <w:r>
        <w:rPr>
          <w:rFonts w:hint="eastAsia" w:hAnsi="宋体" w:cs="MingLiU_HKSCS"/>
          <w:b/>
          <w:sz w:val="24"/>
        </w:rPr>
        <w:t>，</w:t>
      </w:r>
      <w:r>
        <w:rPr>
          <w:rFonts w:hAnsi="宋体" w:cs="宋体"/>
          <w:b/>
          <w:sz w:val="24"/>
        </w:rPr>
        <w:t>使文明区域不断扩大。农耕文明的优势包括(　　)</w:t>
      </w:r>
    </w:p>
    <w:p>
      <w:pPr>
        <w:pStyle w:val="2"/>
        <w:tabs>
          <w:tab w:val="left" w:pos="4139"/>
        </w:tabs>
        <w:snapToGrid w:val="0"/>
        <w:spacing w:line="360" w:lineRule="auto"/>
        <w:ind w:firstLine="482" w:firstLineChars="200"/>
        <w:rPr>
          <w:rFonts w:hint="eastAsia" w:hAnsi="宋体" w:cs="MingLiU_HKSCS"/>
          <w:b/>
          <w:sz w:val="24"/>
        </w:rPr>
      </w:pPr>
      <w:r>
        <w:rPr>
          <w:rFonts w:hint="eastAsia" w:hAnsi="宋体" w:cs="宋体"/>
          <w:b/>
          <w:sz w:val="24"/>
        </w:rPr>
        <w:t>①</w:t>
      </w:r>
      <w:r>
        <w:rPr>
          <w:rFonts w:hAnsi="宋体" w:cs="宋体"/>
          <w:b/>
          <w:sz w:val="24"/>
        </w:rPr>
        <w:t>比较发达的社会分工　②相对较高的劳动生产率　</w:t>
      </w:r>
      <w:r>
        <w:rPr>
          <w:rFonts w:hint="eastAsia" w:hAnsi="宋体" w:cs="宋体"/>
          <w:b/>
          <w:sz w:val="24"/>
        </w:rPr>
        <w:t>③</w:t>
      </w:r>
      <w:r>
        <w:rPr>
          <w:rFonts w:hAnsi="宋体" w:cs="宋体"/>
          <w:b/>
          <w:sz w:val="24"/>
        </w:rPr>
        <w:t>复杂的社会组织和管理系统　④生产力低下没有私有财产</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int="eastAsia" w:hAnsi="宋体" w:cs="宋体"/>
          <w:b/>
          <w:sz w:val="24"/>
        </w:rPr>
        <w:t xml:space="preserve">①②③   </w:t>
      </w:r>
      <w:r>
        <w:rPr>
          <w:rFonts w:hint="eastAsia" w:hAnsi="宋体" w:cs="宋体"/>
          <w:b/>
          <w:sz w:val="24"/>
        </w:rPr>
        <w:tab/>
      </w:r>
      <w:r>
        <w:rPr>
          <w:rFonts w:ascii="Times New Roman" w:hAnsi="Times New Roman" w:cs="Times New Roman"/>
          <w:b/>
          <w:sz w:val="24"/>
        </w:rPr>
        <w:t>B</w:t>
      </w:r>
      <w:r>
        <w:rPr>
          <w:rFonts w:ascii="Times New Roman" w:hAnsi="宋体" w:cs="Times New Roman"/>
          <w:b/>
          <w:sz w:val="24"/>
        </w:rPr>
        <w:t>．</w:t>
      </w:r>
      <w:r>
        <w:rPr>
          <w:rFonts w:hint="eastAsia" w:hAnsi="宋体" w:cs="宋体"/>
          <w:b/>
          <w:sz w:val="24"/>
        </w:rPr>
        <w:t>②③④</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int="eastAsia" w:hAnsi="宋体" w:cs="宋体"/>
          <w:b/>
          <w:sz w:val="24"/>
        </w:rPr>
        <w:t xml:space="preserve">①②④   </w:t>
      </w:r>
      <w:r>
        <w:rPr>
          <w:rFonts w:hint="eastAsia" w:hAnsi="宋体" w:cs="宋体"/>
          <w:b/>
          <w:sz w:val="24"/>
        </w:rPr>
        <w:tab/>
      </w:r>
      <w:r>
        <w:rPr>
          <w:rFonts w:ascii="Times New Roman" w:hAnsi="Times New Roman" w:cs="Times New Roman"/>
          <w:b/>
          <w:sz w:val="24"/>
        </w:rPr>
        <w:t>D</w:t>
      </w:r>
      <w:r>
        <w:rPr>
          <w:rFonts w:ascii="Times New Roman" w:hAnsi="宋体" w:cs="Times New Roman"/>
          <w:b/>
          <w:sz w:val="24"/>
        </w:rPr>
        <w:t>．</w:t>
      </w:r>
      <w:r>
        <w:rPr>
          <w:rFonts w:hint="eastAsia" w:hAnsi="宋体" w:cs="宋体"/>
          <w:b/>
          <w:sz w:val="24"/>
        </w:rPr>
        <w:t>①②③④</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A</w:t>
      </w:r>
      <w:r>
        <w:rPr>
          <w:rFonts w:hAnsi="宋体" w:cs="宋体"/>
          <w:b/>
          <w:sz w:val="24"/>
        </w:rPr>
        <w:t>　</w:t>
      </w:r>
      <w:r>
        <w:rPr>
          <w:rFonts w:hAnsi="宋体" w:eastAsia="楷体_GB2312" w:cs="宋体"/>
          <w:b/>
          <w:sz w:val="24"/>
        </w:rPr>
        <w:t>[生产力低下没有私有财产是原始社会的特征</w:t>
      </w:r>
      <w:r>
        <w:rPr>
          <w:rFonts w:hint="eastAsia" w:hAnsi="宋体" w:cs="MingLiU_HKSCS"/>
          <w:b/>
          <w:sz w:val="24"/>
        </w:rPr>
        <w:t>，</w:t>
      </w:r>
      <w:r>
        <w:rPr>
          <w:rFonts w:hAnsi="宋体" w:eastAsia="楷体_GB2312" w:cs="宋体"/>
          <w:b/>
          <w:sz w:val="24"/>
        </w:rPr>
        <w:t>农耕文明的扩张优势是指私有制产生后</w:t>
      </w:r>
      <w:r>
        <w:rPr>
          <w:rFonts w:hint="eastAsia" w:hAnsi="宋体" w:cs="MingLiU_HKSCS"/>
          <w:b/>
          <w:sz w:val="24"/>
        </w:rPr>
        <w:t>，</w:t>
      </w:r>
      <w:r>
        <w:rPr>
          <w:rFonts w:hAnsi="宋体" w:eastAsia="楷体_GB2312" w:cs="宋体"/>
          <w:b/>
          <w:sz w:val="24"/>
        </w:rPr>
        <w:t>社会分化加剧</w:t>
      </w:r>
      <w:r>
        <w:rPr>
          <w:rFonts w:hint="eastAsia" w:hAnsi="宋体" w:cs="MingLiU_HKSCS"/>
          <w:b/>
          <w:sz w:val="24"/>
        </w:rPr>
        <w:t>，</w:t>
      </w:r>
      <w:r>
        <w:rPr>
          <w:rFonts w:hAnsi="宋体" w:eastAsia="楷体_GB2312" w:cs="宋体"/>
          <w:b/>
          <w:sz w:val="24"/>
        </w:rPr>
        <w:t>具备扩张潜能</w:t>
      </w:r>
      <w:r>
        <w:rPr>
          <w:rFonts w:hint="eastAsia" w:hAnsi="宋体" w:cs="MingLiU_HKSCS"/>
          <w:b/>
          <w:sz w:val="24"/>
        </w:rPr>
        <w:t>，</w:t>
      </w:r>
      <w:r>
        <w:rPr>
          <w:rFonts w:hint="eastAsia" w:hAnsi="宋体" w:eastAsia="楷体_GB2312" w:cs="宋体"/>
          <w:b/>
          <w:sz w:val="24"/>
        </w:rPr>
        <w:t>④</w:t>
      </w:r>
      <w:r>
        <w:rPr>
          <w:rFonts w:hAnsi="宋体" w:eastAsia="楷体_GB2312" w:cs="宋体"/>
          <w:b/>
          <w:sz w:val="24"/>
        </w:rPr>
        <w:t>的表达不符合题意</w:t>
      </w:r>
      <w:r>
        <w:rPr>
          <w:rFonts w:hint="eastAsia" w:hAnsi="宋体" w:cs="MingLiU_HKSCS"/>
          <w:b/>
          <w:sz w:val="24"/>
        </w:rPr>
        <w:t>，</w:t>
      </w:r>
      <w:r>
        <w:rPr>
          <w:rFonts w:hAnsi="宋体" w:eastAsia="楷体_GB2312" w:cs="宋体"/>
          <w:b/>
          <w:sz w:val="24"/>
        </w:rPr>
        <w:t>故排除含④</w:t>
      </w:r>
      <w:r>
        <w:rPr>
          <w:rFonts w:hint="eastAsia" w:hAnsi="宋体" w:eastAsia="楷体_GB2312" w:cs="宋体"/>
          <w:b/>
          <w:sz w:val="24"/>
        </w:rPr>
        <w:t>的</w:t>
      </w:r>
      <w:r>
        <w:rPr>
          <w:rFonts w:ascii="Times New Roman" w:hAnsi="Times New Roman" w:eastAsia="楷体_GB2312" w:cs="Times New Roman"/>
          <w:b/>
          <w:sz w:val="24"/>
        </w:rPr>
        <w:t>B</w:t>
      </w:r>
      <w:r>
        <w:rPr>
          <w:rFonts w:hAnsi="宋体" w:eastAsia="楷体_GB2312" w:cs="宋体"/>
          <w:b/>
          <w:sz w:val="24"/>
        </w:rPr>
        <w:t>、</w:t>
      </w:r>
      <w:r>
        <w:rPr>
          <w:rFonts w:ascii="Times New Roman" w:hAnsi="Times New Roman" w:eastAsia="楷体_GB2312" w:cs="Times New Roman"/>
          <w:b/>
          <w:sz w:val="24"/>
        </w:rPr>
        <w:t>C</w:t>
      </w:r>
      <w:r>
        <w:rPr>
          <w:rFonts w:hAnsi="宋体" w:eastAsia="楷体_GB2312" w:cs="宋体"/>
          <w:b/>
          <w:sz w:val="24"/>
        </w:rPr>
        <w:t>、</w:t>
      </w:r>
      <w:r>
        <w:rPr>
          <w:rFonts w:ascii="Times New Roman" w:hAnsi="Times New Roman" w:eastAsia="楷体_GB2312" w:cs="Times New Roman"/>
          <w:b/>
          <w:sz w:val="24"/>
        </w:rPr>
        <w:t>D</w:t>
      </w:r>
      <w:r>
        <w:rPr>
          <w:rFonts w:hAnsi="宋体" w:eastAsia="楷体_GB2312" w:cs="宋体"/>
          <w:b/>
          <w:sz w:val="24"/>
        </w:rPr>
        <w:t>三项。]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3</w:t>
      </w:r>
      <w:r>
        <w:rPr>
          <w:rFonts w:hint="eastAsia" w:hAnsi="宋体" w:cs="MingLiU_HKSCS"/>
          <w:b/>
          <w:sz w:val="24"/>
        </w:rPr>
        <w:t>．</w:t>
      </w:r>
      <w:r>
        <w:rPr>
          <w:rFonts w:hAnsi="宋体" w:cs="宋体"/>
          <w:b/>
          <w:sz w:val="24"/>
        </w:rPr>
        <w:t>世界上多数的早期文明区域</w:t>
      </w:r>
      <w:r>
        <w:rPr>
          <w:rFonts w:hint="eastAsia" w:hAnsi="宋体" w:cs="MingLiU_HKSCS"/>
          <w:b/>
          <w:sz w:val="24"/>
        </w:rPr>
        <w:t>，</w:t>
      </w:r>
      <w:r>
        <w:rPr>
          <w:rFonts w:hAnsi="宋体" w:cs="宋体"/>
          <w:b/>
          <w:sz w:val="24"/>
        </w:rPr>
        <w:t>不但天文历法、数学等相关学科获得了较早、较快的发展</w:t>
      </w:r>
      <w:r>
        <w:rPr>
          <w:rFonts w:hint="eastAsia" w:hAnsi="宋体" w:cs="MingLiU_HKSCS"/>
          <w:b/>
          <w:sz w:val="24"/>
        </w:rPr>
        <w:t>，</w:t>
      </w:r>
      <w:r>
        <w:rPr>
          <w:rFonts w:hAnsi="宋体" w:cs="宋体"/>
          <w:b/>
          <w:sz w:val="24"/>
        </w:rPr>
        <w:t>而且大都发明了灌溉工具</w:t>
      </w:r>
      <w:r>
        <w:rPr>
          <w:rFonts w:hint="eastAsia" w:hAnsi="宋体" w:cs="MingLiU_HKSCS"/>
          <w:b/>
          <w:sz w:val="24"/>
        </w:rPr>
        <w:t>，</w:t>
      </w:r>
      <w:r>
        <w:rPr>
          <w:rFonts w:hAnsi="宋体" w:cs="宋体"/>
          <w:b/>
          <w:sz w:val="24"/>
        </w:rPr>
        <w:t>修建、疏浚、维护水利工程也往往被当作地区发展的大事。材料中现象集中反映了(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天文历法的历史悠久  </w:t>
      </w:r>
      <w:r>
        <w:rPr>
          <w:rFonts w:hAnsi="宋体" w:cs="宋体"/>
          <w:b/>
          <w:sz w:val="24"/>
        </w:rPr>
        <w:tab/>
      </w:r>
      <w:r>
        <w:rPr>
          <w:rFonts w:ascii="Times New Roman" w:hAnsi="Times New Roman" w:cs="Times New Roman"/>
          <w:b/>
          <w:sz w:val="24"/>
        </w:rPr>
        <w:t>B</w:t>
      </w:r>
      <w:r>
        <w:rPr>
          <w:rFonts w:ascii="Times New Roman" w:hAnsi="宋体" w:cs="Times New Roman"/>
          <w:b/>
          <w:sz w:val="24"/>
        </w:rPr>
        <w:t>．</w:t>
      </w:r>
      <w:r>
        <w:rPr>
          <w:rFonts w:hAnsi="宋体" w:cs="宋体"/>
          <w:b/>
          <w:sz w:val="24"/>
        </w:rPr>
        <w:t>农业生产的精耕细作</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水利灌溉的不可或缺  </w:t>
      </w:r>
      <w:r>
        <w:rPr>
          <w:rFonts w:hAnsi="宋体" w:cs="宋体"/>
          <w:b/>
          <w:sz w:val="24"/>
        </w:rPr>
        <w:tab/>
      </w:r>
      <w:r>
        <w:rPr>
          <w:rFonts w:ascii="Times New Roman" w:hAnsi="Times New Roman" w:cs="Times New Roman"/>
          <w:b/>
          <w:sz w:val="24"/>
        </w:rPr>
        <w:t>D</w:t>
      </w:r>
      <w:r>
        <w:rPr>
          <w:rFonts w:ascii="Times New Roman" w:hAnsi="宋体" w:cs="Times New Roman"/>
          <w:b/>
          <w:sz w:val="24"/>
        </w:rPr>
        <w:t>．</w:t>
      </w:r>
      <w:r>
        <w:rPr>
          <w:rFonts w:hAnsi="宋体" w:cs="宋体"/>
          <w:b/>
          <w:sz w:val="24"/>
        </w:rPr>
        <w:t>农耕文明的必然要求</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D</w:t>
      </w:r>
      <w:r>
        <w:rPr>
          <w:rFonts w:hAnsi="宋体" w:cs="宋体"/>
          <w:b/>
          <w:sz w:val="24"/>
        </w:rPr>
        <w:t>　</w:t>
      </w:r>
      <w:r>
        <w:rPr>
          <w:rFonts w:hAnsi="宋体" w:eastAsia="楷体_GB2312" w:cs="宋体"/>
          <w:b/>
          <w:sz w:val="24"/>
        </w:rPr>
        <w:t>[依据材料可知</w:t>
      </w:r>
      <w:r>
        <w:rPr>
          <w:rFonts w:hint="eastAsia" w:hAnsi="宋体" w:cs="MingLiU_HKSCS"/>
          <w:b/>
          <w:sz w:val="24"/>
        </w:rPr>
        <w:t>，</w:t>
      </w:r>
      <w:r>
        <w:rPr>
          <w:rFonts w:hAnsi="宋体" w:eastAsia="楷体_GB2312" w:cs="宋体"/>
          <w:b/>
          <w:sz w:val="24"/>
        </w:rPr>
        <w:t>天文历法、数学、灌溉工具、水利工程都是服</w:t>
      </w:r>
      <w:r>
        <w:rPr>
          <w:rFonts w:hint="eastAsia" w:hAnsi="宋体" w:eastAsia="楷体_GB2312" w:cs="宋体"/>
          <w:b/>
          <w:sz w:val="24"/>
        </w:rPr>
        <w:t>务于农业生产</w:t>
      </w:r>
      <w:r>
        <w:rPr>
          <w:rFonts w:hint="eastAsia" w:hAnsi="宋体" w:cs="MingLiU_HKSCS"/>
          <w:b/>
          <w:sz w:val="24"/>
        </w:rPr>
        <w:t>，</w:t>
      </w:r>
      <w:r>
        <w:rPr>
          <w:rFonts w:hint="eastAsia" w:hAnsi="宋体" w:eastAsia="楷体_GB2312" w:cs="宋体"/>
          <w:b/>
          <w:sz w:val="24"/>
        </w:rPr>
        <w:t>是农耕文明发展的必然要求</w:t>
      </w:r>
      <w:r>
        <w:rPr>
          <w:rFonts w:hint="eastAsia" w:hAnsi="宋体" w:cs="MingLiU_HKSCS"/>
          <w:b/>
          <w:sz w:val="24"/>
        </w:rPr>
        <w:t>，</w:t>
      </w:r>
      <w:r>
        <w:rPr>
          <w:rFonts w:hint="eastAsia" w:hAnsi="宋体" w:eastAsia="楷体_GB2312" w:cs="宋体"/>
          <w:b/>
          <w:sz w:val="24"/>
        </w:rPr>
        <w:t>故选</w:t>
      </w:r>
      <w:r>
        <w:rPr>
          <w:rFonts w:ascii="Times New Roman" w:hAnsi="Times New Roman" w:eastAsia="楷体_GB2312" w:cs="Times New Roman"/>
          <w:b/>
          <w:sz w:val="24"/>
        </w:rPr>
        <w:t>D</w:t>
      </w:r>
      <w:r>
        <w:rPr>
          <w:rFonts w:hAnsi="宋体" w:eastAsia="楷体_GB2312" w:cs="宋体"/>
          <w:b/>
          <w:sz w:val="24"/>
        </w:rPr>
        <w:t>项；材料反映的是世界早期文明区域在天文历法、数学、灌溉工具、水利工程等方面取得的成就</w:t>
      </w:r>
      <w:r>
        <w:rPr>
          <w:rFonts w:hint="eastAsia" w:hAnsi="宋体" w:cs="MingLiU_HKSCS"/>
          <w:b/>
          <w:sz w:val="24"/>
        </w:rPr>
        <w:t>，</w:t>
      </w:r>
      <w:r>
        <w:rPr>
          <w:rFonts w:hAnsi="宋体" w:eastAsia="楷体_GB2312" w:cs="宋体"/>
          <w:b/>
          <w:sz w:val="24"/>
        </w:rPr>
        <w:t>并非天文历法的发展</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项；精耕细作指在有限土地投入更多的生产资料来获得更大的收获</w:t>
      </w:r>
      <w:r>
        <w:rPr>
          <w:rFonts w:hint="eastAsia" w:hAnsi="宋体" w:cs="MingLiU_HKSCS"/>
          <w:b/>
          <w:sz w:val="24"/>
        </w:rPr>
        <w:t>，</w:t>
      </w:r>
      <w:r>
        <w:rPr>
          <w:rFonts w:hAnsi="宋体" w:eastAsia="楷体_GB2312" w:cs="宋体"/>
          <w:b/>
          <w:sz w:val="24"/>
        </w:rPr>
        <w:t>天文历法、数学、灌溉等有利于精耕细作</w:t>
      </w:r>
      <w:r>
        <w:rPr>
          <w:rFonts w:hint="eastAsia" w:hAnsi="宋体" w:cs="MingLiU_HKSCS"/>
          <w:b/>
          <w:sz w:val="24"/>
        </w:rPr>
        <w:t>，</w:t>
      </w:r>
      <w:r>
        <w:rPr>
          <w:rFonts w:hAnsi="宋体" w:eastAsia="楷体_GB2312" w:cs="宋体"/>
          <w:b/>
          <w:sz w:val="24"/>
        </w:rPr>
        <w:t>但不能反映早期文明区域的农业生产已经是精耕细作</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项；水利灌溉是早期文明区域取得的成就之一</w:t>
      </w:r>
      <w:r>
        <w:rPr>
          <w:rFonts w:hint="eastAsia" w:hAnsi="宋体" w:cs="MingLiU_HKSCS"/>
          <w:b/>
          <w:sz w:val="24"/>
        </w:rPr>
        <w:t>，</w:t>
      </w:r>
      <w:r>
        <w:rPr>
          <w:rFonts w:hAnsi="宋体" w:eastAsia="楷体_GB2312" w:cs="宋体"/>
          <w:b/>
          <w:sz w:val="24"/>
        </w:rPr>
        <w:t>但材料并非反映水利灌溉</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4</w:t>
      </w:r>
      <w:r>
        <w:rPr>
          <w:rFonts w:hint="eastAsia" w:hAnsi="宋体" w:cs="MingLiU_HKSCS"/>
          <w:b/>
          <w:sz w:val="24"/>
        </w:rPr>
        <w:t>．</w:t>
      </w:r>
      <w:r>
        <w:rPr>
          <w:rFonts w:hAnsi="宋体" w:cs="宋体"/>
          <w:b/>
          <w:sz w:val="24"/>
        </w:rPr>
        <w:t>美国学者在《食物：味道的历史》中指出：“约</w:t>
      </w:r>
      <w:r>
        <w:rPr>
          <w:rFonts w:ascii="Times New Roman" w:hAnsi="Times New Roman" w:cs="Times New Roman"/>
          <w:b/>
          <w:sz w:val="24"/>
        </w:rPr>
        <w:t>1</w:t>
      </w:r>
      <w:r>
        <w:rPr>
          <w:rFonts w:hAnsi="宋体" w:cs="宋体"/>
          <w:b/>
          <w:sz w:val="24"/>
        </w:rPr>
        <w:t>万</w:t>
      </w:r>
      <w:r>
        <w:rPr>
          <w:rFonts w:hint="eastAsia" w:hAnsi="宋体" w:cs="宋体"/>
          <w:b/>
          <w:sz w:val="24"/>
        </w:rPr>
        <w:t>年前</w:t>
      </w:r>
      <w:r>
        <w:rPr>
          <w:rFonts w:hint="eastAsia" w:hAnsi="宋体" w:cs="MingLiU_HKSCS"/>
          <w:b/>
          <w:sz w:val="24"/>
        </w:rPr>
        <w:t>，</w:t>
      </w:r>
      <w:r>
        <w:rPr>
          <w:rFonts w:hint="eastAsia" w:hAnsi="宋体" w:cs="宋体"/>
          <w:b/>
          <w:sz w:val="24"/>
        </w:rPr>
        <w:t>近东的人类首先开始种植小麦和大麦等谷物。距今八九千年前</w:t>
      </w:r>
      <w:r>
        <w:rPr>
          <w:rFonts w:hint="eastAsia" w:hAnsi="宋体" w:cs="MingLiU_HKSCS"/>
          <w:b/>
          <w:sz w:val="24"/>
        </w:rPr>
        <w:t>，</w:t>
      </w:r>
      <w:r>
        <w:rPr>
          <w:rFonts w:hint="eastAsia" w:hAnsi="宋体" w:cs="宋体"/>
          <w:b/>
          <w:sz w:val="24"/>
        </w:rPr>
        <w:t>中美洲人率先开始种植玉米和豆子等重要主食</w:t>
      </w:r>
      <w:r>
        <w:rPr>
          <w:rFonts w:hint="eastAsia" w:hAnsi="宋体" w:cs="MingLiU_HKSCS"/>
          <w:b/>
          <w:sz w:val="24"/>
        </w:rPr>
        <w:t>，</w:t>
      </w:r>
      <w:r>
        <w:rPr>
          <w:rFonts w:hint="eastAsia" w:hAnsi="宋体" w:cs="宋体"/>
          <w:b/>
          <w:sz w:val="24"/>
        </w:rPr>
        <w:t>而中国人则是培育稻米的先驱。”这表明</w:t>
      </w:r>
      <w:r>
        <w:rPr>
          <w:rFonts w:hAnsi="宋体" w:cs="宋体"/>
          <w:b/>
          <w:sz w:val="24"/>
        </w:rPr>
        <w:t xml:space="preserve"> (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世界农耕起源多元</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世界各地经济发展不均衡</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古代亚洲农业发达</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 xml:space="preserve">古代农业生产具有封闭性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A</w:t>
      </w:r>
      <w:r>
        <w:rPr>
          <w:rFonts w:hAnsi="宋体" w:cs="宋体"/>
          <w:b/>
          <w:sz w:val="24"/>
        </w:rPr>
        <w:t>　</w:t>
      </w:r>
      <w:r>
        <w:rPr>
          <w:rFonts w:hAnsi="宋体" w:eastAsia="楷体_GB2312" w:cs="宋体"/>
          <w:b/>
          <w:sz w:val="24"/>
        </w:rPr>
        <w:t>[近东的人类首先种植小麦、大麦</w:t>
      </w:r>
      <w:r>
        <w:rPr>
          <w:rFonts w:hint="eastAsia" w:hAnsi="宋体" w:cs="MingLiU_HKSCS"/>
          <w:b/>
          <w:sz w:val="24"/>
        </w:rPr>
        <w:t>，</w:t>
      </w:r>
      <w:r>
        <w:rPr>
          <w:rFonts w:hAnsi="宋体" w:eastAsia="楷体_GB2312" w:cs="宋体"/>
          <w:b/>
          <w:sz w:val="24"/>
        </w:rPr>
        <w:t>中美洲人率先种植玉米、豆子</w:t>
      </w:r>
      <w:r>
        <w:rPr>
          <w:rFonts w:hint="eastAsia" w:hAnsi="宋体" w:cs="MingLiU_HKSCS"/>
          <w:b/>
          <w:sz w:val="24"/>
        </w:rPr>
        <w:t>，</w:t>
      </w:r>
      <w:r>
        <w:rPr>
          <w:rFonts w:hAnsi="宋体" w:eastAsia="楷体_GB2312" w:cs="宋体"/>
          <w:b/>
          <w:sz w:val="24"/>
        </w:rPr>
        <w:t>中国人最早培育稻米等</w:t>
      </w:r>
      <w:r>
        <w:rPr>
          <w:rFonts w:hint="eastAsia" w:hAnsi="宋体" w:cs="MingLiU_HKSCS"/>
          <w:b/>
          <w:sz w:val="24"/>
        </w:rPr>
        <w:t>，</w:t>
      </w:r>
      <w:r>
        <w:rPr>
          <w:rFonts w:hAnsi="宋体" w:eastAsia="楷体_GB2312" w:cs="宋体"/>
          <w:b/>
          <w:sz w:val="24"/>
        </w:rPr>
        <w:t>这表明世界农耕起源多元</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A</w:t>
      </w:r>
      <w:r>
        <w:rPr>
          <w:rFonts w:hAnsi="宋体" w:eastAsia="楷体_GB2312" w:cs="宋体"/>
          <w:b/>
          <w:sz w:val="24"/>
        </w:rPr>
        <w:t>项；世界各地经济发展不均衡与材料中农耕起源分布在世界多地不符</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项；由材料得不</w:t>
      </w:r>
      <w:r>
        <w:rPr>
          <w:rFonts w:hint="eastAsia" w:hAnsi="宋体" w:eastAsia="楷体_GB2312" w:cs="宋体"/>
          <w:b/>
          <w:sz w:val="24"/>
        </w:rPr>
        <w:t>出古代亚洲农业</w:t>
      </w:r>
      <w:r>
        <w:rPr>
          <w:rFonts w:hint="eastAsia" w:hAnsi="宋体" w:cs="宋体"/>
          <w:b/>
          <w:sz w:val="24"/>
        </w:rPr>
        <w:t>“</w:t>
      </w:r>
      <w:r>
        <w:rPr>
          <w:rFonts w:hint="eastAsia" w:hAnsi="宋体" w:eastAsia="楷体_GB2312" w:cs="宋体"/>
          <w:b/>
          <w:sz w:val="24"/>
        </w:rPr>
        <w:t>发达</w:t>
      </w:r>
      <w:r>
        <w:rPr>
          <w:rFonts w:hint="eastAsia" w:hAnsi="宋体" w:cs="宋体"/>
          <w:b/>
          <w:sz w:val="24"/>
        </w:rPr>
        <w:t>”</w:t>
      </w:r>
      <w:r>
        <w:rPr>
          <w:rFonts w:hint="eastAsia" w:hAnsi="宋体" w:eastAsia="楷体_GB2312" w:cs="宋体"/>
          <w:b/>
          <w:sz w:val="24"/>
        </w:rPr>
        <w:t>的结论</w:t>
      </w:r>
      <w:r>
        <w:rPr>
          <w:rFonts w:hint="eastAsia" w:hAnsi="宋体" w:cs="MingLiU_HKSCS"/>
          <w:b/>
          <w:sz w:val="24"/>
        </w:rPr>
        <w:t>，</w:t>
      </w:r>
      <w:r>
        <w:rPr>
          <w:rFonts w:hint="eastAsia"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项；材料强调的是世界农耕起源多元</w:t>
      </w:r>
      <w:r>
        <w:rPr>
          <w:rFonts w:hint="eastAsia" w:hAnsi="宋体" w:cs="MingLiU_HKSCS"/>
          <w:b/>
          <w:sz w:val="24"/>
        </w:rPr>
        <w:t>，</w:t>
      </w:r>
      <w:r>
        <w:rPr>
          <w:rFonts w:hAnsi="宋体" w:eastAsia="楷体_GB2312" w:cs="宋体"/>
          <w:b/>
          <w:sz w:val="24"/>
        </w:rPr>
        <w:t>而不是古代农业生产的封闭性</w:t>
      </w:r>
      <w:r>
        <w:rPr>
          <w:rFonts w:hAnsi="宋体" w:cs="宋体"/>
          <w:b/>
          <w:sz w:val="24"/>
        </w:rPr>
        <w:t>(</w:t>
      </w:r>
      <w:r>
        <w:rPr>
          <w:rFonts w:hAnsi="宋体" w:eastAsia="楷体_GB2312" w:cs="宋体"/>
          <w:b/>
          <w:sz w:val="24"/>
        </w:rPr>
        <w:t>事物不具有开放性</w:t>
      </w:r>
      <w:r>
        <w:rPr>
          <w:rFonts w:hint="eastAsia" w:hAnsi="宋体" w:cs="MingLiU_HKSCS"/>
          <w:b/>
          <w:sz w:val="24"/>
        </w:rPr>
        <w:t>，</w:t>
      </w:r>
      <w:r>
        <w:rPr>
          <w:rFonts w:hAnsi="宋体" w:eastAsia="楷体_GB2312" w:cs="宋体"/>
          <w:b/>
          <w:sz w:val="24"/>
        </w:rPr>
        <w:t>拘束于事物内部</w:t>
      </w:r>
      <w:r>
        <w:rPr>
          <w:rFonts w:hAnsi="宋体" w:cs="宋体"/>
          <w:b/>
          <w:sz w:val="24"/>
        </w:rPr>
        <w:t>)</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5</w:t>
      </w:r>
      <w:r>
        <w:rPr>
          <w:rFonts w:hint="eastAsia" w:hAnsi="宋体" w:cs="MingLiU_HKSCS"/>
          <w:b/>
          <w:sz w:val="24"/>
        </w:rPr>
        <w:t>．</w:t>
      </w:r>
      <w:r>
        <w:rPr>
          <w:rFonts w:hAnsi="宋体" w:cs="宋体"/>
          <w:b/>
          <w:sz w:val="24"/>
        </w:rPr>
        <w:t>迄今已知的世界上第一部较为完整的成文法典</w:t>
      </w:r>
      <w:r>
        <w:rPr>
          <w:rFonts w:hint="eastAsia" w:hAnsi="宋体" w:cs="MingLiU_HKSCS"/>
          <w:b/>
          <w:sz w:val="24"/>
        </w:rPr>
        <w:t>，</w:t>
      </w:r>
      <w:r>
        <w:rPr>
          <w:rFonts w:hAnsi="宋体" w:cs="宋体"/>
          <w:b/>
          <w:sz w:val="24"/>
        </w:rPr>
        <w:t>刻在一块黑色的石柱上。这部法典可以帮助后人了解哪个区域的古老文明(　　)</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25" o:spt="75" alt="2022YLXTS-272.TIF" type="#_x0000_t75" style="height:44.65pt;width:226.8pt;" filled="f" o:preferrelative="t" stroked="f" coordsize="21600,21600">
            <v:path/>
            <v:fill on="f" focussize="0,0"/>
            <v:stroke on="f" joinstyle="miter"/>
            <v:imagedata r:id="rId7" o:title=""/>
            <o:lock v:ext="edit" aspectratio="t"/>
            <w10:wrap type="none"/>
            <w10:anchorlock/>
          </v:shape>
        </w:pict>
      </w:r>
    </w:p>
    <w:p>
      <w:pPr>
        <w:pStyle w:val="2"/>
        <w:tabs>
          <w:tab w:val="left" w:pos="4139"/>
        </w:tabs>
        <w:snapToGrid w:val="0"/>
        <w:spacing w:line="360" w:lineRule="auto"/>
        <w:ind w:firstLine="482" w:firstLineChars="200"/>
        <w:jc w:val="center"/>
        <w:rPr>
          <w:rFonts w:hint="eastAsia" w:hAnsi="宋体" w:cs="MingLiU_HKSCS"/>
          <w:b/>
          <w:sz w:val="24"/>
        </w:rPr>
      </w:pPr>
      <w:r>
        <w:rPr>
          <w:rFonts w:ascii="Times New Roman" w:hAnsi="Times New Roman" w:cs="Times New Roman"/>
          <w:b/>
          <w:sz w:val="24"/>
        </w:rPr>
        <w:t>A</w:t>
      </w:r>
      <w:r>
        <w:rPr>
          <w:rFonts w:hAnsi="宋体" w:cs="宋体"/>
          <w:b/>
          <w:sz w:val="24"/>
        </w:rPr>
        <w:t>　　　　</w:t>
      </w:r>
      <w:r>
        <w:rPr>
          <w:rFonts w:ascii="Times New Roman" w:hAnsi="Times New Roman" w:cs="Times New Roman"/>
          <w:b/>
          <w:sz w:val="24"/>
        </w:rPr>
        <w:t>B</w:t>
      </w:r>
      <w:r>
        <w:rPr>
          <w:rFonts w:hAnsi="宋体" w:cs="宋体"/>
          <w:b/>
          <w:sz w:val="24"/>
        </w:rPr>
        <w:t>　　　　　　</w:t>
      </w:r>
      <w:r>
        <w:rPr>
          <w:rFonts w:ascii="Times New Roman" w:hAnsi="Times New Roman" w:cs="Times New Roman"/>
          <w:b/>
          <w:sz w:val="24"/>
        </w:rPr>
        <w:t>C</w:t>
      </w:r>
      <w:r>
        <w:rPr>
          <w:rFonts w:hAnsi="宋体" w:cs="宋体"/>
          <w:b/>
          <w:sz w:val="24"/>
        </w:rPr>
        <w:t>　　　　</w:t>
      </w:r>
      <w:r>
        <w:rPr>
          <w:rFonts w:ascii="Times New Roman" w:hAnsi="Times New Roman" w:cs="Times New Roman"/>
          <w:b/>
          <w:sz w:val="24"/>
        </w:rPr>
        <w:t>D</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D</w:t>
      </w:r>
      <w:r>
        <w:rPr>
          <w:rFonts w:hAnsi="宋体" w:cs="宋体"/>
          <w:b/>
          <w:sz w:val="24"/>
        </w:rPr>
        <w:t>　</w:t>
      </w:r>
      <w:r>
        <w:rPr>
          <w:rFonts w:hAnsi="宋体" w:eastAsia="楷体_GB2312" w:cs="宋体"/>
          <w:b/>
          <w:sz w:val="24"/>
        </w:rPr>
        <w:t>[约公元</w:t>
      </w:r>
      <w:r>
        <w:rPr>
          <w:rFonts w:hint="eastAsia" w:hAnsi="宋体" w:eastAsia="楷体_GB2312" w:cs="宋体"/>
          <w:b/>
          <w:sz w:val="24"/>
        </w:rPr>
        <w:t>前</w:t>
      </w:r>
      <w:r>
        <w:rPr>
          <w:rFonts w:ascii="Times New Roman" w:hAnsi="Times New Roman" w:eastAsia="楷体_GB2312" w:cs="Times New Roman"/>
          <w:b/>
          <w:sz w:val="24"/>
        </w:rPr>
        <w:t>18</w:t>
      </w:r>
      <w:r>
        <w:rPr>
          <w:rFonts w:hAnsi="宋体" w:eastAsia="楷体_GB2312" w:cs="宋体"/>
          <w:b/>
          <w:sz w:val="24"/>
        </w:rPr>
        <w:t>世纪</w:t>
      </w:r>
      <w:r>
        <w:rPr>
          <w:rFonts w:hint="eastAsia" w:hAnsi="宋体" w:cs="MingLiU_HKSCS"/>
          <w:b/>
          <w:sz w:val="24"/>
        </w:rPr>
        <w:t>，</w:t>
      </w:r>
      <w:r>
        <w:rPr>
          <w:rFonts w:hAnsi="宋体" w:eastAsia="楷体_GB2312" w:cs="宋体"/>
          <w:b/>
          <w:sz w:val="24"/>
        </w:rPr>
        <w:t>古巴比伦王国国王汉谟拉比基本统一了两河流域</w:t>
      </w:r>
      <w:r>
        <w:rPr>
          <w:rFonts w:hint="eastAsia" w:hAnsi="宋体" w:cs="MingLiU_HKSCS"/>
          <w:b/>
          <w:sz w:val="24"/>
        </w:rPr>
        <w:t>，</w:t>
      </w:r>
      <w:r>
        <w:rPr>
          <w:rFonts w:hAnsi="宋体" w:eastAsia="楷体_GB2312" w:cs="宋体"/>
          <w:b/>
          <w:sz w:val="24"/>
        </w:rPr>
        <w:t>建立君主专制制度</w:t>
      </w:r>
      <w:r>
        <w:rPr>
          <w:rFonts w:hint="eastAsia" w:hAnsi="宋体" w:cs="MingLiU_HKSCS"/>
          <w:b/>
          <w:sz w:val="24"/>
        </w:rPr>
        <w:t>，</w:t>
      </w:r>
      <w:r>
        <w:rPr>
          <w:rFonts w:hAnsi="宋体" w:eastAsia="楷体_GB2312" w:cs="宋体"/>
          <w:b/>
          <w:sz w:val="24"/>
        </w:rPr>
        <w:t>为维护奴隶主阶级的利益</w:t>
      </w:r>
      <w:r>
        <w:rPr>
          <w:rFonts w:hint="eastAsia" w:hAnsi="宋体" w:cs="MingLiU_HKSCS"/>
          <w:b/>
          <w:sz w:val="24"/>
        </w:rPr>
        <w:t>，</w:t>
      </w:r>
      <w:r>
        <w:rPr>
          <w:rFonts w:hAnsi="宋体" w:eastAsia="楷体_GB2312" w:cs="宋体"/>
          <w:b/>
          <w:sz w:val="24"/>
        </w:rPr>
        <w:t>国王汉谟拉比制定了一部法典</w:t>
      </w:r>
      <w:r>
        <w:rPr>
          <w:rFonts w:hint="eastAsia" w:hAnsi="宋体" w:cs="MingLiU_HKSCS"/>
          <w:b/>
          <w:sz w:val="24"/>
        </w:rPr>
        <w:t>，</w:t>
      </w:r>
      <w:r>
        <w:rPr>
          <w:rFonts w:hAnsi="宋体" w:eastAsia="楷体_GB2312" w:cs="宋体"/>
          <w:b/>
          <w:sz w:val="24"/>
        </w:rPr>
        <w:t>即《汉谟拉比法典》</w:t>
      </w:r>
      <w:r>
        <w:rPr>
          <w:rFonts w:hint="eastAsia" w:hAnsi="宋体" w:cs="MingLiU_HKSCS"/>
          <w:b/>
          <w:sz w:val="24"/>
        </w:rPr>
        <w:t>，</w:t>
      </w:r>
      <w:r>
        <w:rPr>
          <w:rFonts w:hAnsi="宋体" w:eastAsia="楷体_GB2312" w:cs="宋体"/>
          <w:b/>
          <w:sz w:val="24"/>
        </w:rPr>
        <w:t>这是世界上现存最早的较为完整的成文法典</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D</w:t>
      </w:r>
      <w:r>
        <w:rPr>
          <w:rFonts w:hAnsi="宋体" w:eastAsia="楷体_GB2312" w:cs="宋体"/>
          <w:b/>
          <w:sz w:val="24"/>
        </w:rPr>
        <w:t>项；</w:t>
      </w:r>
      <w:r>
        <w:rPr>
          <w:rFonts w:ascii="Times New Roman" w:hAnsi="Times New Roman" w:eastAsia="楷体_GB2312" w:cs="Times New Roman"/>
          <w:b/>
          <w:sz w:val="24"/>
        </w:rPr>
        <w:t>A</w:t>
      </w:r>
      <w:r>
        <w:rPr>
          <w:rFonts w:hAnsi="宋体" w:eastAsia="楷体_GB2312" w:cs="宋体"/>
          <w:b/>
          <w:sz w:val="24"/>
        </w:rPr>
        <w:t>项是古代印度</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项为古代中国</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项为古代埃及</w:t>
      </w:r>
      <w:r>
        <w:rPr>
          <w:rFonts w:hint="eastAsia" w:hAnsi="宋体" w:cs="MingLiU_HKSCS"/>
          <w:b/>
          <w:sz w:val="24"/>
        </w:rPr>
        <w:t>，</w:t>
      </w:r>
      <w:r>
        <w:rPr>
          <w:rFonts w:hAnsi="宋体" w:eastAsia="楷体_GB2312" w:cs="宋体"/>
          <w:b/>
          <w:sz w:val="24"/>
        </w:rPr>
        <w:t>排除。]</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6</w:t>
      </w:r>
      <w:r>
        <w:rPr>
          <w:rFonts w:hint="eastAsia" w:hAnsi="宋体" w:cs="MingLiU_HKSCS"/>
          <w:b/>
          <w:sz w:val="24"/>
        </w:rPr>
        <w:t>．</w:t>
      </w:r>
      <w:r>
        <w:rPr>
          <w:rFonts w:hAnsi="宋体" w:cs="宋体"/>
          <w:b/>
          <w:sz w:val="24"/>
        </w:rPr>
        <w:t>古希腊悲剧《被缚的普罗米修斯》讲述的是普罗米修斯为人类盗取火种而遭到主神宙斯严厉惩罚的故事。剧中借普罗米修斯之口说：“说句老实话</w:t>
      </w:r>
      <w:r>
        <w:rPr>
          <w:rFonts w:hint="eastAsia" w:hAnsi="宋体" w:cs="MingLiU_HKSCS"/>
          <w:b/>
          <w:sz w:val="24"/>
        </w:rPr>
        <w:t>，</w:t>
      </w:r>
      <w:r>
        <w:rPr>
          <w:rFonts w:hAnsi="宋体" w:cs="宋体"/>
          <w:b/>
          <w:sz w:val="24"/>
        </w:rPr>
        <w:t>我憎恨所有的神。”该剧深受雅典人的喜爱。</w:t>
      </w:r>
      <w:r>
        <w:rPr>
          <w:rFonts w:hint="eastAsia" w:hAnsi="宋体" w:cs="宋体"/>
          <w:b/>
          <w:sz w:val="24"/>
        </w:rPr>
        <w:t>这反映出当时雅典人</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宗教意识淡薄   </w:t>
      </w:r>
      <w:r>
        <w:rPr>
          <w:rFonts w:hAnsi="宋体" w:cs="宋体"/>
          <w:b/>
          <w:sz w:val="24"/>
        </w:rPr>
        <w:tab/>
      </w:r>
      <w:r>
        <w:rPr>
          <w:rFonts w:ascii="Times New Roman" w:hAnsi="Times New Roman" w:cs="Times New Roman"/>
          <w:b/>
          <w:sz w:val="24"/>
        </w:rPr>
        <w:t>B</w:t>
      </w:r>
      <w:r>
        <w:rPr>
          <w:rFonts w:ascii="Times New Roman" w:hAnsi="宋体" w:cs="Times New Roman"/>
          <w:b/>
          <w:sz w:val="24"/>
        </w:rPr>
        <w:t>．</w:t>
      </w:r>
      <w:r>
        <w:rPr>
          <w:rFonts w:hAnsi="宋体" w:cs="宋体"/>
          <w:b/>
          <w:sz w:val="24"/>
        </w:rPr>
        <w:t>反对神灵崇拜</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注重物质生活   </w:t>
      </w:r>
      <w:r>
        <w:rPr>
          <w:rFonts w:hAnsi="宋体" w:cs="宋体"/>
          <w:b/>
          <w:sz w:val="24"/>
        </w:rPr>
        <w:tab/>
      </w:r>
      <w:r>
        <w:rPr>
          <w:rFonts w:ascii="Times New Roman" w:hAnsi="Times New Roman" w:cs="Times New Roman"/>
          <w:b/>
          <w:sz w:val="24"/>
        </w:rPr>
        <w:t>D</w:t>
      </w:r>
      <w:r>
        <w:rPr>
          <w:rFonts w:ascii="Times New Roman" w:hAnsi="宋体" w:cs="Times New Roman"/>
          <w:b/>
          <w:sz w:val="24"/>
        </w:rPr>
        <w:t>．</w:t>
      </w:r>
      <w:r>
        <w:rPr>
          <w:rFonts w:hAnsi="宋体" w:cs="宋体"/>
          <w:b/>
          <w:sz w:val="24"/>
        </w:rPr>
        <w:t>强调人的价值</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D</w:t>
      </w:r>
      <w:r>
        <w:rPr>
          <w:rFonts w:hAnsi="宋体" w:cs="宋体"/>
          <w:b/>
          <w:sz w:val="24"/>
        </w:rPr>
        <w:t>　</w:t>
      </w:r>
      <w:r>
        <w:rPr>
          <w:rFonts w:hAnsi="宋体" w:eastAsia="楷体_GB2312" w:cs="宋体"/>
          <w:b/>
          <w:sz w:val="24"/>
        </w:rPr>
        <w:t>[根据材料</w:t>
      </w:r>
      <w:r>
        <w:rPr>
          <w:rFonts w:hAnsi="宋体" w:cs="宋体"/>
          <w:b/>
          <w:sz w:val="24"/>
        </w:rPr>
        <w:t>“</w:t>
      </w:r>
      <w:r>
        <w:rPr>
          <w:rFonts w:hAnsi="宋体" w:eastAsia="楷体_GB2312" w:cs="宋体"/>
          <w:b/>
          <w:sz w:val="24"/>
        </w:rPr>
        <w:t>为人类盗取火种</w:t>
      </w:r>
      <w:r>
        <w:rPr>
          <w:rFonts w:hAnsi="宋体" w:cs="宋体"/>
          <w:b/>
          <w:sz w:val="24"/>
        </w:rPr>
        <w:t>”“</w:t>
      </w:r>
      <w:r>
        <w:rPr>
          <w:rFonts w:hAnsi="宋体" w:eastAsia="楷体_GB2312" w:cs="宋体"/>
          <w:b/>
          <w:sz w:val="24"/>
        </w:rPr>
        <w:t>我憎恨所有的神</w:t>
      </w:r>
      <w:r>
        <w:rPr>
          <w:rFonts w:hAnsi="宋体" w:cs="宋体"/>
          <w:b/>
          <w:sz w:val="24"/>
        </w:rPr>
        <w:t>”</w:t>
      </w:r>
      <w:r>
        <w:rPr>
          <w:rFonts w:hAnsi="宋体" w:eastAsia="楷体_GB2312" w:cs="宋体"/>
          <w:b/>
          <w:sz w:val="24"/>
        </w:rPr>
        <w:t>可以看出作者反对神、重视人</w:t>
      </w:r>
      <w:r>
        <w:rPr>
          <w:rFonts w:hint="eastAsia" w:hAnsi="宋体" w:cs="MingLiU_HKSCS"/>
          <w:b/>
          <w:sz w:val="24"/>
        </w:rPr>
        <w:t>，</w:t>
      </w:r>
      <w:r>
        <w:rPr>
          <w:rFonts w:hAnsi="宋体" w:eastAsia="楷体_GB2312" w:cs="宋体"/>
          <w:b/>
          <w:sz w:val="24"/>
        </w:rPr>
        <w:t>具有人文精神</w:t>
      </w:r>
      <w:r>
        <w:rPr>
          <w:rFonts w:hint="eastAsia" w:hAnsi="宋体" w:cs="MingLiU_HKSCS"/>
          <w:b/>
          <w:sz w:val="24"/>
        </w:rPr>
        <w:t>，</w:t>
      </w:r>
      <w:r>
        <w:rPr>
          <w:rFonts w:hAnsi="宋体" w:eastAsia="楷体_GB2312" w:cs="宋体"/>
          <w:b/>
          <w:sz w:val="24"/>
        </w:rPr>
        <w:t>而这受到雅典人的喜爱</w:t>
      </w:r>
      <w:r>
        <w:rPr>
          <w:rFonts w:hint="eastAsia" w:hAnsi="宋体" w:cs="MingLiU_HKSCS"/>
          <w:b/>
          <w:sz w:val="24"/>
        </w:rPr>
        <w:t>，</w:t>
      </w:r>
      <w:r>
        <w:rPr>
          <w:rFonts w:hAnsi="宋体" w:eastAsia="楷体_GB2312" w:cs="宋体"/>
          <w:b/>
          <w:sz w:val="24"/>
        </w:rPr>
        <w:t>说明当时雅典人强调人的价值</w:t>
      </w:r>
      <w:r>
        <w:rPr>
          <w:rFonts w:hint="eastAsia" w:hAnsi="宋体" w:cs="MingLiU_HKSCS"/>
          <w:b/>
          <w:sz w:val="24"/>
        </w:rPr>
        <w:t>，</w:t>
      </w:r>
      <w:r>
        <w:rPr>
          <w:rFonts w:hAnsi="宋体" w:eastAsia="楷体_GB2312" w:cs="宋体"/>
          <w:b/>
          <w:sz w:val="24"/>
        </w:rPr>
        <w:t>故</w:t>
      </w:r>
      <w:r>
        <w:rPr>
          <w:rFonts w:ascii="Times New Roman" w:hAnsi="Times New Roman" w:eastAsia="楷体_GB2312" w:cs="Times New Roman"/>
          <w:b/>
          <w:sz w:val="24"/>
        </w:rPr>
        <w:t>D</w:t>
      </w:r>
      <w:r>
        <w:rPr>
          <w:rFonts w:hAnsi="宋体" w:eastAsia="楷体_GB2312" w:cs="宋体"/>
          <w:b/>
          <w:sz w:val="24"/>
        </w:rPr>
        <w:t>项正确。]</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7</w:t>
      </w:r>
      <w:r>
        <w:rPr>
          <w:rFonts w:hint="eastAsia" w:hAnsi="宋体" w:cs="MingLiU_HKSCS"/>
          <w:b/>
          <w:sz w:val="24"/>
        </w:rPr>
        <w:t>．</w:t>
      </w:r>
      <w:r>
        <w:rPr>
          <w:rFonts w:hAnsi="宋体" w:cs="宋体"/>
          <w:b/>
          <w:sz w:val="24"/>
        </w:rPr>
        <w:t>“人口的增加使希腊半岛的资源变得紧张。为了缓解人口压力</w:t>
      </w:r>
      <w:r>
        <w:rPr>
          <w:rFonts w:hint="eastAsia" w:hAnsi="宋体" w:cs="MingLiU_HKSCS"/>
          <w:b/>
          <w:sz w:val="24"/>
        </w:rPr>
        <w:t>，</w:t>
      </w:r>
      <w:r>
        <w:rPr>
          <w:rFonts w:hAnsi="宋体" w:cs="宋体"/>
          <w:b/>
          <w:sz w:val="24"/>
        </w:rPr>
        <w:t>希腊人开始在地中海的其他地区建立殖民地。从公</w:t>
      </w:r>
      <w:r>
        <w:rPr>
          <w:rFonts w:hint="eastAsia" w:hAnsi="宋体" w:cs="宋体"/>
          <w:b/>
          <w:sz w:val="24"/>
        </w:rPr>
        <w:t>元前</w:t>
      </w:r>
      <w:r>
        <w:rPr>
          <w:rFonts w:ascii="Times New Roman" w:hAnsi="Times New Roman" w:cs="Times New Roman"/>
          <w:b/>
          <w:sz w:val="24"/>
        </w:rPr>
        <w:t>8</w:t>
      </w:r>
      <w:r>
        <w:rPr>
          <w:rFonts w:hAnsi="宋体" w:cs="宋体"/>
          <w:b/>
          <w:sz w:val="24"/>
        </w:rPr>
        <w:t>世纪中期到前</w:t>
      </w:r>
      <w:r>
        <w:rPr>
          <w:rFonts w:ascii="Times New Roman" w:hAnsi="Times New Roman" w:cs="Times New Roman"/>
          <w:b/>
          <w:sz w:val="24"/>
        </w:rPr>
        <w:t>6</w:t>
      </w:r>
      <w:r>
        <w:rPr>
          <w:rFonts w:hAnsi="宋体" w:cs="宋体"/>
          <w:b/>
          <w:sz w:val="24"/>
        </w:rPr>
        <w:t>世纪晚期</w:t>
      </w:r>
      <w:r>
        <w:rPr>
          <w:rFonts w:hint="eastAsia" w:hAnsi="宋体" w:cs="MingLiU_HKSCS"/>
          <w:b/>
          <w:sz w:val="24"/>
        </w:rPr>
        <w:t>，</w:t>
      </w:r>
      <w:r>
        <w:rPr>
          <w:rFonts w:hAnsi="宋体" w:cs="宋体"/>
          <w:b/>
          <w:sz w:val="24"/>
        </w:rPr>
        <w:t>他们在地中海和黑海沿岸建立了</w:t>
      </w:r>
      <w:r>
        <w:rPr>
          <w:rFonts w:ascii="Times New Roman" w:hAnsi="Times New Roman" w:cs="Times New Roman"/>
          <w:b/>
          <w:sz w:val="24"/>
        </w:rPr>
        <w:t>400</w:t>
      </w:r>
      <w:r>
        <w:rPr>
          <w:rFonts w:hAnsi="宋体" w:cs="宋体"/>
          <w:b/>
          <w:sz w:val="24"/>
        </w:rPr>
        <w:t>个殖民地。”上述状况的影响是(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希腊逐渐成为一个疆域辽阔的帝国</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促进了希腊文明的传播</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推动了希腊精耕细作的农耕经济的发展</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为波斯帝国的兴起创造了条件</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B</w:t>
      </w:r>
      <w:r>
        <w:rPr>
          <w:rFonts w:hAnsi="宋体" w:cs="宋体"/>
          <w:b/>
          <w:sz w:val="24"/>
        </w:rPr>
        <w:t>　</w:t>
      </w:r>
      <w:r>
        <w:rPr>
          <w:rFonts w:hAnsi="宋体" w:eastAsia="楷体_GB2312" w:cs="宋体"/>
          <w:b/>
          <w:sz w:val="24"/>
        </w:rPr>
        <w:t>[希腊人在地中海和黑海沿岸建立的殖民地仍然是城邦的形式</w:t>
      </w:r>
      <w:r>
        <w:rPr>
          <w:rFonts w:hint="eastAsia" w:hAnsi="宋体" w:cs="MingLiU_HKSCS"/>
          <w:b/>
          <w:sz w:val="24"/>
        </w:rPr>
        <w:t>，</w:t>
      </w:r>
      <w:r>
        <w:rPr>
          <w:rFonts w:hAnsi="宋体" w:eastAsia="楷体_GB2312" w:cs="宋体"/>
          <w:b/>
          <w:sz w:val="24"/>
        </w:rPr>
        <w:t>希腊的城邦大都工商业发达</w:t>
      </w:r>
      <w:r>
        <w:rPr>
          <w:rFonts w:hint="eastAsia" w:hAnsi="宋体" w:cs="MingLiU_HKSCS"/>
          <w:b/>
          <w:sz w:val="24"/>
        </w:rPr>
        <w:t>，</w:t>
      </w:r>
      <w:r>
        <w:rPr>
          <w:rFonts w:hAnsi="宋体" w:eastAsia="楷体_GB2312" w:cs="宋体"/>
          <w:b/>
          <w:sz w:val="24"/>
        </w:rPr>
        <w:t>海外贸易繁盛。在对外关系上</w:t>
      </w:r>
      <w:r>
        <w:rPr>
          <w:rFonts w:hint="eastAsia" w:hAnsi="宋体" w:cs="MingLiU_HKSCS"/>
          <w:b/>
          <w:sz w:val="24"/>
        </w:rPr>
        <w:t>，</w:t>
      </w:r>
      <w:r>
        <w:rPr>
          <w:rFonts w:hAnsi="宋体" w:eastAsia="楷体_GB2312" w:cs="宋体"/>
          <w:b/>
          <w:sz w:val="24"/>
        </w:rPr>
        <w:t>希腊城邦长期与波斯帝国对峙。这些海外殖民地基本上是希腊本土城邦的翻版</w:t>
      </w:r>
      <w:r>
        <w:rPr>
          <w:rFonts w:hint="eastAsia" w:hAnsi="宋体" w:cs="MingLiU_HKSCS"/>
          <w:b/>
          <w:sz w:val="24"/>
        </w:rPr>
        <w:t>，</w:t>
      </w:r>
      <w:r>
        <w:rPr>
          <w:rFonts w:hAnsi="宋体" w:eastAsia="楷体_GB2312" w:cs="宋体"/>
          <w:b/>
          <w:sz w:val="24"/>
        </w:rPr>
        <w:t>促进了希腊文明的传播</w:t>
      </w:r>
      <w:r>
        <w:rPr>
          <w:rFonts w:hint="eastAsia" w:hAnsi="宋体" w:cs="MingLiU_HKSCS"/>
          <w:b/>
          <w:sz w:val="24"/>
        </w:rPr>
        <w:t>，</w:t>
      </w:r>
      <w:r>
        <w:rPr>
          <w:rFonts w:ascii="Times New Roman" w:hAnsi="Times New Roman" w:eastAsia="楷体_GB2312" w:cs="Times New Roman"/>
          <w:b/>
          <w:sz w:val="24"/>
        </w:rPr>
        <w:t>B</w:t>
      </w:r>
      <w:r>
        <w:rPr>
          <w:rFonts w:hAnsi="宋体" w:eastAsia="楷体_GB2312" w:cs="宋体"/>
          <w:b/>
          <w:sz w:val="24"/>
        </w:rPr>
        <w:t>项正确。</w:t>
      </w:r>
      <w:r>
        <w:rPr>
          <w:rFonts w:hint="eastAsia" w:hAnsi="宋体" w:eastAsia="楷体_GB2312" w:cs="宋体"/>
          <w:b/>
          <w:sz w:val="24"/>
        </w:rPr>
        <w:t>]</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8</w:t>
      </w:r>
      <w:r>
        <w:rPr>
          <w:rFonts w:hint="eastAsia" w:hAnsi="宋体" w:cs="MingLiU_HKSCS"/>
          <w:b/>
          <w:sz w:val="24"/>
        </w:rPr>
        <w:t>．</w:t>
      </w:r>
      <w:r>
        <w:rPr>
          <w:rFonts w:hAnsi="宋体" w:cs="宋体"/>
          <w:b/>
          <w:sz w:val="24"/>
        </w:rPr>
        <w:t>据《后汉书》记载</w:t>
      </w:r>
      <w:r>
        <w:rPr>
          <w:rFonts w:hint="eastAsia" w:hAnsi="宋体" w:cs="MingLiU_HKSCS"/>
          <w:b/>
          <w:sz w:val="24"/>
        </w:rPr>
        <w:t>，</w:t>
      </w:r>
      <w:r>
        <w:rPr>
          <w:rFonts w:hAnsi="宋体" w:cs="宋体"/>
          <w:b/>
          <w:sz w:val="24"/>
        </w:rPr>
        <w:t>公元</w:t>
      </w:r>
      <w:r>
        <w:rPr>
          <w:rFonts w:ascii="Times New Roman" w:hAnsi="Times New Roman" w:cs="Times New Roman"/>
          <w:b/>
          <w:sz w:val="24"/>
        </w:rPr>
        <w:t>166</w:t>
      </w:r>
      <w:r>
        <w:rPr>
          <w:rFonts w:hAnsi="宋体" w:cs="宋体"/>
          <w:b/>
          <w:sz w:val="24"/>
        </w:rPr>
        <w:t>年</w:t>
      </w:r>
      <w:r>
        <w:rPr>
          <w:rFonts w:hint="eastAsia" w:hAnsi="宋体" w:cs="MingLiU_HKSCS"/>
          <w:b/>
          <w:sz w:val="24"/>
        </w:rPr>
        <w:t>，</w:t>
      </w:r>
      <w:r>
        <w:rPr>
          <w:rFonts w:hAnsi="宋体" w:cs="宋体"/>
          <w:b/>
          <w:sz w:val="24"/>
        </w:rPr>
        <w:t>两个彼此称呼对方为“大秦”但并未自称“大秦”的国家有了第一次外交接触。这两个国家处于欧亚大陆的东西两端</w:t>
      </w:r>
      <w:r>
        <w:rPr>
          <w:rFonts w:hint="eastAsia" w:hAnsi="宋体" w:cs="MingLiU_HKSCS"/>
          <w:b/>
          <w:sz w:val="24"/>
        </w:rPr>
        <w:t>，</w:t>
      </w:r>
      <w:r>
        <w:rPr>
          <w:rFonts w:hAnsi="宋体" w:cs="宋体"/>
          <w:b/>
          <w:sz w:val="24"/>
        </w:rPr>
        <w:t>一条蜿蜒在它们之间的、横跨数个文明带和气候带的“道路”将它们间接连接起来。这条“道路”是(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罗马大道   </w:t>
      </w:r>
      <w:r>
        <w:rPr>
          <w:rFonts w:hAnsi="宋体" w:cs="宋体"/>
          <w:b/>
          <w:sz w:val="24"/>
        </w:rPr>
        <w:tab/>
      </w:r>
      <w:r>
        <w:rPr>
          <w:rFonts w:ascii="Times New Roman" w:hAnsi="Times New Roman" w:cs="Times New Roman"/>
          <w:b/>
          <w:sz w:val="24"/>
        </w:rPr>
        <w:t>B</w:t>
      </w:r>
      <w:r>
        <w:rPr>
          <w:rFonts w:ascii="Times New Roman" w:hAnsi="宋体" w:cs="Times New Roman"/>
          <w:b/>
          <w:sz w:val="24"/>
        </w:rPr>
        <w:t>．</w:t>
      </w:r>
      <w:r>
        <w:rPr>
          <w:rFonts w:hAnsi="宋体" w:cs="宋体"/>
          <w:b/>
          <w:sz w:val="24"/>
        </w:rPr>
        <w:t>丝绸之路</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波斯御道   </w:t>
      </w:r>
      <w:r>
        <w:rPr>
          <w:rFonts w:hAnsi="宋体" w:cs="宋体"/>
          <w:b/>
          <w:sz w:val="24"/>
        </w:rPr>
        <w:tab/>
      </w:r>
      <w:r>
        <w:rPr>
          <w:rFonts w:ascii="Times New Roman" w:hAnsi="Times New Roman" w:cs="Times New Roman"/>
          <w:b/>
          <w:sz w:val="24"/>
        </w:rPr>
        <w:t>D</w:t>
      </w:r>
      <w:r>
        <w:rPr>
          <w:rFonts w:ascii="Times New Roman" w:hAnsi="宋体" w:cs="Times New Roman"/>
          <w:b/>
          <w:sz w:val="24"/>
        </w:rPr>
        <w:t>．</w:t>
      </w:r>
      <w:r>
        <w:rPr>
          <w:rFonts w:hAnsi="宋体" w:cs="宋体"/>
          <w:b/>
          <w:sz w:val="24"/>
        </w:rPr>
        <w:t>中国驰道</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B</w:t>
      </w:r>
      <w:r>
        <w:rPr>
          <w:rFonts w:hAnsi="宋体" w:cs="宋体"/>
          <w:b/>
          <w:sz w:val="24"/>
        </w:rPr>
        <w:t>　</w:t>
      </w:r>
      <w:r>
        <w:rPr>
          <w:rFonts w:hAnsi="宋体" w:eastAsia="楷体_GB2312" w:cs="宋体"/>
          <w:b/>
          <w:sz w:val="24"/>
        </w:rPr>
        <w:t>[传统丝绸之路起自中国古代都城长安</w:t>
      </w:r>
      <w:r>
        <w:rPr>
          <w:rFonts w:hint="eastAsia" w:hAnsi="宋体" w:cs="MingLiU_HKSCS"/>
          <w:b/>
          <w:sz w:val="24"/>
        </w:rPr>
        <w:t>，</w:t>
      </w:r>
      <w:r>
        <w:rPr>
          <w:rFonts w:hAnsi="宋体" w:eastAsia="楷体_GB2312" w:cs="宋体"/>
          <w:b/>
          <w:sz w:val="24"/>
        </w:rPr>
        <w:t>经中亚国家、阿富汗、伊朗</w:t>
      </w:r>
      <w:r>
        <w:rPr>
          <w:rFonts w:hint="eastAsia" w:hAnsi="宋体" w:eastAsia="楷体_GB2312" w:cs="宋体"/>
          <w:b/>
          <w:sz w:val="24"/>
        </w:rPr>
        <w:t>、伊拉克、叙利亚等而达地中海</w:t>
      </w:r>
      <w:r>
        <w:rPr>
          <w:rFonts w:hint="eastAsia" w:hAnsi="宋体" w:cs="MingLiU_HKSCS"/>
          <w:b/>
          <w:sz w:val="24"/>
        </w:rPr>
        <w:t>，</w:t>
      </w:r>
      <w:r>
        <w:rPr>
          <w:rFonts w:hint="eastAsia" w:hAnsi="宋体" w:eastAsia="楷体_GB2312" w:cs="宋体"/>
          <w:b/>
          <w:sz w:val="24"/>
        </w:rPr>
        <w:t>以罗马为终点</w:t>
      </w:r>
      <w:r>
        <w:rPr>
          <w:rFonts w:hint="eastAsia" w:hAnsi="宋体" w:cs="MingLiU_HKSCS"/>
          <w:b/>
          <w:sz w:val="24"/>
        </w:rPr>
        <w:t>，</w:t>
      </w:r>
      <w:r>
        <w:rPr>
          <w:rFonts w:ascii="Times New Roman" w:hAnsi="Times New Roman" w:eastAsia="楷体_GB2312" w:cs="Times New Roman"/>
          <w:b/>
          <w:sz w:val="24"/>
        </w:rPr>
        <w:t>B</w:t>
      </w:r>
      <w:r>
        <w:rPr>
          <w:rFonts w:hAnsi="宋体" w:eastAsia="楷体_GB2312" w:cs="宋体"/>
          <w:b/>
          <w:sz w:val="24"/>
        </w:rPr>
        <w:t>项正确。]</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9</w:t>
      </w:r>
      <w:r>
        <w:rPr>
          <w:rFonts w:hint="eastAsia" w:hAnsi="宋体" w:cs="MingLiU_HKSCS"/>
          <w:b/>
          <w:sz w:val="24"/>
        </w:rPr>
        <w:t>．</w:t>
      </w:r>
      <w:r>
        <w:rPr>
          <w:rFonts w:hAnsi="宋体" w:cs="宋体"/>
          <w:b/>
          <w:sz w:val="24"/>
        </w:rPr>
        <w:t>有学者指出</w:t>
      </w:r>
      <w:r>
        <w:rPr>
          <w:rFonts w:hint="eastAsia" w:hAnsi="宋体" w:cs="MingLiU_HKSCS"/>
          <w:b/>
          <w:sz w:val="24"/>
        </w:rPr>
        <w:t>，</w:t>
      </w:r>
      <w:r>
        <w:rPr>
          <w:rFonts w:hAnsi="宋体" w:cs="宋体"/>
          <w:b/>
          <w:sz w:val="24"/>
        </w:rPr>
        <w:t>玛雅从来不像中国、埃及等文明那样拥有一个统一的强大帝国</w:t>
      </w:r>
      <w:r>
        <w:rPr>
          <w:rFonts w:hint="eastAsia" w:hAnsi="宋体" w:cs="MingLiU_HKSCS"/>
          <w:b/>
          <w:sz w:val="24"/>
        </w:rPr>
        <w:t>，</w:t>
      </w:r>
      <w:r>
        <w:rPr>
          <w:rFonts w:hAnsi="宋体" w:cs="宋体"/>
          <w:b/>
          <w:sz w:val="24"/>
        </w:rPr>
        <w:t>全盛时期的玛雅地区被分成数以百计的城邦</w:t>
      </w:r>
      <w:r>
        <w:rPr>
          <w:rFonts w:hint="eastAsia" w:hAnsi="宋体" w:cs="MingLiU_HKSCS"/>
          <w:b/>
          <w:sz w:val="24"/>
        </w:rPr>
        <w:t>，</w:t>
      </w:r>
      <w:r>
        <w:rPr>
          <w:rFonts w:hAnsi="宋体" w:cs="宋体"/>
          <w:b/>
          <w:sz w:val="24"/>
        </w:rPr>
        <w:t>然而玛雅各邦在语言、文字、宗教信仰及习俗传统上却属于同一个文化圈。这表明玛雅文明的特点是(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多元一体性  </w:t>
      </w:r>
      <w:r>
        <w:rPr>
          <w:rFonts w:hAnsi="宋体" w:cs="宋体"/>
          <w:b/>
          <w:sz w:val="24"/>
        </w:rPr>
        <w:tab/>
      </w:r>
      <w:r>
        <w:rPr>
          <w:rFonts w:ascii="Times New Roman" w:hAnsi="Times New Roman" w:cs="Times New Roman"/>
          <w:b/>
          <w:sz w:val="24"/>
        </w:rPr>
        <w:t>B</w:t>
      </w:r>
      <w:r>
        <w:rPr>
          <w:rFonts w:ascii="Times New Roman" w:hAnsi="宋体" w:cs="Times New Roman"/>
          <w:b/>
          <w:sz w:val="24"/>
        </w:rPr>
        <w:t>．</w:t>
      </w:r>
      <w:r>
        <w:rPr>
          <w:rFonts w:hAnsi="宋体" w:cs="宋体"/>
          <w:b/>
          <w:sz w:val="24"/>
        </w:rPr>
        <w:t>地域发展平衡性</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发展曲折性  </w:t>
      </w:r>
      <w:r>
        <w:rPr>
          <w:rFonts w:hAnsi="宋体" w:cs="宋体"/>
          <w:b/>
          <w:sz w:val="24"/>
        </w:rPr>
        <w:tab/>
      </w:r>
      <w:r>
        <w:rPr>
          <w:rFonts w:ascii="Times New Roman" w:hAnsi="Times New Roman" w:cs="Times New Roman"/>
          <w:b/>
          <w:sz w:val="24"/>
        </w:rPr>
        <w:t>D</w:t>
      </w:r>
      <w:r>
        <w:rPr>
          <w:rFonts w:ascii="Times New Roman" w:hAnsi="宋体" w:cs="Times New Roman"/>
          <w:b/>
          <w:sz w:val="24"/>
        </w:rPr>
        <w:t>．</w:t>
      </w:r>
      <w:r>
        <w:rPr>
          <w:rFonts w:hAnsi="宋体" w:cs="宋体"/>
          <w:b/>
          <w:sz w:val="24"/>
        </w:rPr>
        <w:t>连续未有中断性</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A</w:t>
      </w:r>
      <w:r>
        <w:rPr>
          <w:rFonts w:hAnsi="宋体" w:cs="宋体"/>
          <w:b/>
          <w:sz w:val="24"/>
        </w:rPr>
        <w:t>　</w:t>
      </w:r>
      <w:r>
        <w:rPr>
          <w:rFonts w:hAnsi="宋体" w:eastAsia="楷体_GB2312" w:cs="宋体"/>
          <w:b/>
          <w:sz w:val="24"/>
        </w:rPr>
        <w:t>[玛雅地区被分成多个城</w:t>
      </w:r>
      <w:r>
        <w:rPr>
          <w:rFonts w:hint="eastAsia" w:hAnsi="宋体" w:eastAsia="楷体_GB2312" w:cs="宋体"/>
          <w:b/>
          <w:sz w:val="24"/>
        </w:rPr>
        <w:t>邦</w:t>
      </w:r>
      <w:r>
        <w:rPr>
          <w:rFonts w:hint="eastAsia" w:hAnsi="宋体" w:cs="MingLiU_HKSCS"/>
          <w:b/>
          <w:sz w:val="24"/>
        </w:rPr>
        <w:t>，</w:t>
      </w:r>
      <w:r>
        <w:rPr>
          <w:rFonts w:hint="eastAsia" w:hAnsi="宋体" w:eastAsia="楷体_GB2312" w:cs="宋体"/>
          <w:b/>
          <w:sz w:val="24"/>
        </w:rPr>
        <w:t>体现了多元性</w:t>
      </w:r>
      <w:r>
        <w:rPr>
          <w:rFonts w:hint="eastAsia" w:hAnsi="宋体" w:cs="MingLiU_HKSCS"/>
          <w:b/>
          <w:sz w:val="24"/>
        </w:rPr>
        <w:t>，</w:t>
      </w:r>
      <w:r>
        <w:rPr>
          <w:rFonts w:hint="eastAsia" w:hAnsi="宋体" w:eastAsia="楷体_GB2312" w:cs="宋体"/>
          <w:b/>
          <w:sz w:val="24"/>
        </w:rPr>
        <w:t>语言、文字、宗教及习俗属于同一个文化圈</w:t>
      </w:r>
      <w:r>
        <w:rPr>
          <w:rFonts w:hint="eastAsia" w:hAnsi="宋体" w:cs="MingLiU_HKSCS"/>
          <w:b/>
          <w:sz w:val="24"/>
        </w:rPr>
        <w:t>，</w:t>
      </w:r>
      <w:r>
        <w:rPr>
          <w:rFonts w:hint="eastAsia" w:hAnsi="宋体" w:eastAsia="楷体_GB2312" w:cs="宋体"/>
          <w:b/>
          <w:sz w:val="24"/>
        </w:rPr>
        <w:t>又体现出一体性</w:t>
      </w:r>
      <w:r>
        <w:rPr>
          <w:rFonts w:hint="eastAsia" w:hAnsi="宋体" w:cs="MingLiU_HKSCS"/>
          <w:b/>
          <w:sz w:val="24"/>
        </w:rPr>
        <w:t>，</w:t>
      </w:r>
      <w:r>
        <w:rPr>
          <w:rFonts w:hint="eastAsia" w:hAnsi="宋体" w:eastAsia="楷体_GB2312" w:cs="宋体"/>
          <w:b/>
          <w:sz w:val="24"/>
        </w:rPr>
        <w:t>故选</w:t>
      </w:r>
      <w:r>
        <w:rPr>
          <w:rFonts w:ascii="Times New Roman" w:hAnsi="Times New Roman" w:eastAsia="楷体_GB2312" w:cs="Times New Roman"/>
          <w:b/>
          <w:sz w:val="24"/>
        </w:rPr>
        <w:t>A</w:t>
      </w:r>
      <w:r>
        <w:rPr>
          <w:rFonts w:hAnsi="宋体" w:eastAsia="楷体_GB2312" w:cs="宋体"/>
          <w:b/>
          <w:sz w:val="24"/>
        </w:rPr>
        <w:t>项；语言、文字、宗教及习俗属于同一个文化圈</w:t>
      </w:r>
      <w:r>
        <w:rPr>
          <w:rFonts w:hint="eastAsia" w:hAnsi="宋体" w:cs="MingLiU_HKSCS"/>
          <w:b/>
          <w:sz w:val="24"/>
        </w:rPr>
        <w:t>，</w:t>
      </w:r>
      <w:r>
        <w:rPr>
          <w:rFonts w:hAnsi="宋体" w:eastAsia="楷体_GB2312" w:cs="宋体"/>
          <w:b/>
          <w:sz w:val="24"/>
        </w:rPr>
        <w:t>并不代表各地发展是平衡的</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项；各邦的语言文字及习俗属于同一个文化圈</w:t>
      </w:r>
      <w:r>
        <w:rPr>
          <w:rFonts w:hint="eastAsia" w:hAnsi="宋体" w:cs="MingLiU_HKSCS"/>
          <w:b/>
          <w:sz w:val="24"/>
        </w:rPr>
        <w:t>，</w:t>
      </w:r>
      <w:r>
        <w:rPr>
          <w:rFonts w:hAnsi="宋体" w:eastAsia="楷体_GB2312" w:cs="宋体"/>
          <w:b/>
          <w:sz w:val="24"/>
        </w:rPr>
        <w:t>是横向的比较</w:t>
      </w:r>
      <w:r>
        <w:rPr>
          <w:rFonts w:hint="eastAsia" w:hAnsi="宋体" w:cs="MingLiU_HKSCS"/>
          <w:b/>
          <w:sz w:val="24"/>
        </w:rPr>
        <w:t>，</w:t>
      </w:r>
      <w:r>
        <w:rPr>
          <w:rFonts w:hAnsi="宋体" w:eastAsia="楷体_GB2312" w:cs="宋体"/>
          <w:b/>
          <w:sz w:val="24"/>
        </w:rPr>
        <w:t>不是纵向发展具有曲折性</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w:t>
      </w:r>
      <w:r>
        <w:rPr>
          <w:rFonts w:ascii="Times New Roman" w:hAnsi="Times New Roman" w:eastAsia="楷体_GB2312" w:cs="Times New Roman"/>
          <w:b/>
          <w:sz w:val="24"/>
        </w:rPr>
        <w:t>D</w:t>
      </w:r>
      <w:r>
        <w:rPr>
          <w:rFonts w:hAnsi="宋体" w:eastAsia="楷体_GB2312" w:cs="宋体"/>
          <w:b/>
          <w:sz w:val="24"/>
        </w:rPr>
        <w:t>项材料中未体现</w:t>
      </w:r>
      <w:r>
        <w:rPr>
          <w:rFonts w:hint="eastAsia" w:hAnsi="宋体" w:cs="MingLiU_HKSCS"/>
          <w:b/>
          <w:sz w:val="24"/>
        </w:rPr>
        <w:t>，</w:t>
      </w:r>
      <w:r>
        <w:rPr>
          <w:rFonts w:hAnsi="宋体" w:eastAsia="楷体_GB2312" w:cs="宋体"/>
          <w:b/>
          <w:sz w:val="24"/>
        </w:rPr>
        <w:t>排除。]</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10</w:t>
      </w:r>
      <w:r>
        <w:rPr>
          <w:rFonts w:hint="eastAsia" w:hAnsi="宋体" w:cs="MingLiU_HKSCS"/>
          <w:b/>
          <w:sz w:val="24"/>
        </w:rPr>
        <w:t>．</w:t>
      </w:r>
      <w:r>
        <w:rPr>
          <w:rFonts w:hAnsi="宋体" w:cs="宋体"/>
          <w:b/>
          <w:sz w:val="24"/>
        </w:rPr>
        <w:t>在西欧封建制度下</w:t>
      </w:r>
      <w:r>
        <w:rPr>
          <w:rFonts w:hint="eastAsia" w:hAnsi="宋体" w:cs="MingLiU_HKSCS"/>
          <w:b/>
          <w:sz w:val="24"/>
        </w:rPr>
        <w:t>，</w:t>
      </w:r>
      <w:r>
        <w:rPr>
          <w:rFonts w:hAnsi="宋体" w:cs="宋体"/>
          <w:b/>
          <w:sz w:val="24"/>
        </w:rPr>
        <w:t>封君为取得更多的封臣</w:t>
      </w:r>
      <w:r>
        <w:rPr>
          <w:rFonts w:hint="eastAsia" w:hAnsi="宋体" w:cs="MingLiU_HKSCS"/>
          <w:b/>
          <w:sz w:val="24"/>
        </w:rPr>
        <w:t>，</w:t>
      </w:r>
      <w:r>
        <w:rPr>
          <w:rFonts w:hAnsi="宋体" w:cs="宋体"/>
          <w:b/>
          <w:sz w:val="24"/>
        </w:rPr>
        <w:t>封臣为取得更多的封土</w:t>
      </w:r>
      <w:r>
        <w:rPr>
          <w:rFonts w:hint="eastAsia" w:hAnsi="宋体" w:cs="MingLiU_HKSCS"/>
          <w:b/>
          <w:sz w:val="24"/>
        </w:rPr>
        <w:t>，</w:t>
      </w:r>
      <w:r>
        <w:rPr>
          <w:rFonts w:hAnsi="宋体" w:cs="宋体"/>
          <w:b/>
          <w:sz w:val="24"/>
        </w:rPr>
        <w:t>以及封土的世袭</w:t>
      </w:r>
      <w:r>
        <w:rPr>
          <w:rFonts w:hint="eastAsia" w:hAnsi="宋体" w:cs="MingLiU_HKSCS"/>
          <w:b/>
          <w:sz w:val="24"/>
        </w:rPr>
        <w:t>，</w:t>
      </w:r>
      <w:r>
        <w:rPr>
          <w:rFonts w:hAnsi="宋体" w:cs="宋体"/>
          <w:b/>
          <w:sz w:val="24"/>
        </w:rPr>
        <w:t>使封君封臣关系日益复杂化。某甲可以是某乙的封君</w:t>
      </w:r>
      <w:r>
        <w:rPr>
          <w:rFonts w:hint="eastAsia" w:hAnsi="宋体" w:cs="MingLiU_HKSCS"/>
          <w:b/>
          <w:sz w:val="24"/>
        </w:rPr>
        <w:t>，</w:t>
      </w:r>
      <w:r>
        <w:rPr>
          <w:rFonts w:hAnsi="宋体" w:cs="宋体"/>
          <w:b/>
          <w:sz w:val="24"/>
        </w:rPr>
        <w:t>某乙的封臣又可以是某甲的封君。这反</w:t>
      </w:r>
      <w:r>
        <w:rPr>
          <w:rFonts w:hint="eastAsia" w:hAnsi="宋体" w:cs="宋体"/>
          <w:b/>
          <w:sz w:val="24"/>
        </w:rPr>
        <w:t>映了在西欧封建社会</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封君封臣的身份划分明显</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教会势力被日渐削弱</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政治分裂和国家权力分散</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王权得到进一步发展</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C</w:t>
      </w:r>
      <w:r>
        <w:rPr>
          <w:rFonts w:hAnsi="宋体" w:cs="宋体"/>
          <w:b/>
          <w:sz w:val="24"/>
        </w:rPr>
        <w:t>　</w:t>
      </w:r>
      <w:r>
        <w:rPr>
          <w:rFonts w:hAnsi="宋体" w:eastAsia="楷体_GB2312" w:cs="宋体"/>
          <w:b/>
          <w:sz w:val="24"/>
        </w:rPr>
        <w:t>[封君封臣关系日益复杂化使得国家权力分散</w:t>
      </w:r>
      <w:r>
        <w:rPr>
          <w:rFonts w:hint="eastAsia" w:hAnsi="宋体" w:cs="MingLiU_HKSCS"/>
          <w:b/>
          <w:sz w:val="24"/>
        </w:rPr>
        <w:t>，</w:t>
      </w:r>
      <w:r>
        <w:rPr>
          <w:rFonts w:hAnsi="宋体" w:eastAsia="楷体_GB2312" w:cs="宋体"/>
          <w:b/>
          <w:sz w:val="24"/>
        </w:rPr>
        <w:t>呈现政治分裂态势</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C</w:t>
      </w:r>
      <w:r>
        <w:rPr>
          <w:rFonts w:hAnsi="宋体" w:eastAsia="楷体_GB2312" w:cs="宋体"/>
          <w:b/>
          <w:sz w:val="24"/>
        </w:rPr>
        <w:t>项；封君封臣的身份是相对的</w:t>
      </w:r>
      <w:r>
        <w:rPr>
          <w:rFonts w:hint="eastAsia" w:hAnsi="宋体" w:cs="MingLiU_HKSCS"/>
          <w:b/>
          <w:sz w:val="24"/>
        </w:rPr>
        <w:t>，</w:t>
      </w:r>
      <w:r>
        <w:rPr>
          <w:rFonts w:hAnsi="宋体" w:eastAsia="楷体_GB2312" w:cs="宋体"/>
          <w:b/>
          <w:sz w:val="24"/>
        </w:rPr>
        <w:t>划分并不明显</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项；仅据封君封臣之间的关系无法推知教会势力被日渐削弱</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w:t>
      </w:r>
      <w:r>
        <w:rPr>
          <w:rFonts w:hAnsi="宋体" w:cs="宋体"/>
          <w:b/>
          <w:sz w:val="24"/>
        </w:rPr>
        <w:t>“</w:t>
      </w:r>
      <w:r>
        <w:rPr>
          <w:rFonts w:hAnsi="宋体" w:eastAsia="楷体_GB2312" w:cs="宋体"/>
          <w:b/>
          <w:sz w:val="24"/>
        </w:rPr>
        <w:t>某甲可以是某乙的封君</w:t>
      </w:r>
      <w:r>
        <w:rPr>
          <w:rFonts w:hint="eastAsia" w:hAnsi="宋体" w:cs="MingLiU_HKSCS"/>
          <w:b/>
          <w:sz w:val="24"/>
        </w:rPr>
        <w:t>，</w:t>
      </w:r>
      <w:r>
        <w:rPr>
          <w:rFonts w:hAnsi="宋体" w:eastAsia="楷体_GB2312" w:cs="宋体"/>
          <w:b/>
          <w:sz w:val="24"/>
        </w:rPr>
        <w:t>某乙的封臣又可以是某甲的封君</w:t>
      </w:r>
      <w:r>
        <w:rPr>
          <w:rFonts w:hAnsi="宋体" w:cs="宋体"/>
          <w:b/>
          <w:sz w:val="24"/>
        </w:rPr>
        <w:t>”</w:t>
      </w:r>
      <w:r>
        <w:rPr>
          <w:rFonts w:hAnsi="宋体" w:eastAsia="楷体_GB2312" w:cs="宋体"/>
          <w:b/>
          <w:sz w:val="24"/>
        </w:rPr>
        <w:t>的状况不利于王权的加强</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11</w:t>
      </w:r>
      <w:r>
        <w:rPr>
          <w:rFonts w:hAnsi="宋体" w:cs="宋体"/>
          <w:b/>
          <w:sz w:val="24"/>
        </w:rPr>
        <w:t xml:space="preserve">． </w:t>
      </w:r>
      <w:r>
        <w:rPr>
          <w:rFonts w:ascii="Times New Roman" w:hAnsi="Times New Roman" w:cs="Times New Roman"/>
          <w:b/>
          <w:sz w:val="24"/>
        </w:rPr>
        <w:t>646</w:t>
      </w:r>
      <w:r>
        <w:rPr>
          <w:rFonts w:hAnsi="宋体" w:cs="宋体"/>
          <w:b/>
          <w:sz w:val="24"/>
        </w:rPr>
        <w:t>年</w:t>
      </w:r>
      <w:r>
        <w:rPr>
          <w:rFonts w:ascii="Times New Roman" w:hAnsi="Times New Roman" w:cs="Times New Roman"/>
          <w:b/>
          <w:sz w:val="24"/>
        </w:rPr>
        <w:t>1</w:t>
      </w:r>
      <w:r>
        <w:rPr>
          <w:rFonts w:hAnsi="宋体" w:cs="宋体"/>
          <w:b/>
          <w:sz w:val="24"/>
        </w:rPr>
        <w:t>月</w:t>
      </w:r>
      <w:r>
        <w:rPr>
          <w:rFonts w:ascii="Times New Roman" w:hAnsi="Times New Roman" w:cs="Times New Roman"/>
          <w:b/>
          <w:sz w:val="24"/>
        </w:rPr>
        <w:t>1</w:t>
      </w:r>
      <w:r>
        <w:rPr>
          <w:rFonts w:hAnsi="宋体" w:cs="宋体"/>
          <w:b/>
          <w:sz w:val="24"/>
        </w:rPr>
        <w:t>日</w:t>
      </w:r>
      <w:r>
        <w:rPr>
          <w:rFonts w:hint="eastAsia" w:hAnsi="宋体" w:cs="MingLiU_HKSCS"/>
          <w:b/>
          <w:sz w:val="24"/>
        </w:rPr>
        <w:t>，</w:t>
      </w:r>
      <w:r>
        <w:rPr>
          <w:rFonts w:hAnsi="宋体" w:cs="宋体"/>
          <w:b/>
          <w:sz w:val="24"/>
        </w:rPr>
        <w:t>孝德天皇颁布《改新之诏》</w:t>
      </w:r>
      <w:r>
        <w:rPr>
          <w:rFonts w:hint="eastAsia" w:hAnsi="宋体" w:cs="MingLiU_HKSCS"/>
          <w:b/>
          <w:sz w:val="24"/>
        </w:rPr>
        <w:t>，</w:t>
      </w:r>
      <w:r>
        <w:rPr>
          <w:rFonts w:hAnsi="宋体" w:cs="宋体"/>
          <w:b/>
          <w:sz w:val="24"/>
        </w:rPr>
        <w:t>规定：召集群臣盟誓“天覆地载</w:t>
      </w:r>
      <w:r>
        <w:rPr>
          <w:rFonts w:hint="eastAsia" w:hAnsi="宋体" w:cs="MingLiU_HKSCS"/>
          <w:b/>
          <w:sz w:val="24"/>
        </w:rPr>
        <w:t>，</w:t>
      </w:r>
      <w:r>
        <w:rPr>
          <w:rFonts w:hAnsi="宋体" w:cs="宋体"/>
          <w:b/>
          <w:sz w:val="24"/>
        </w:rPr>
        <w:t>帝道唯一”</w:t>
      </w:r>
      <w:r>
        <w:rPr>
          <w:rFonts w:hint="eastAsia" w:hAnsi="宋体" w:cs="MingLiU_HKSCS"/>
          <w:b/>
          <w:sz w:val="24"/>
        </w:rPr>
        <w:t>，</w:t>
      </w:r>
      <w:r>
        <w:rPr>
          <w:rFonts w:hAnsi="宋体" w:cs="宋体"/>
          <w:b/>
          <w:sz w:val="24"/>
        </w:rPr>
        <w:t>效仿唐朝制度实行“八省百官”制和“国郡里”制</w:t>
      </w:r>
      <w:r>
        <w:rPr>
          <w:rFonts w:hint="eastAsia" w:hAnsi="宋体" w:cs="MingLiU_HKSCS"/>
          <w:b/>
          <w:sz w:val="24"/>
        </w:rPr>
        <w:t>，</w:t>
      </w:r>
      <w:r>
        <w:rPr>
          <w:rFonts w:hAnsi="宋体" w:cs="宋体"/>
          <w:b/>
          <w:sz w:val="24"/>
        </w:rPr>
        <w:t>对官吏实行“食封”和“俸禄”。这表明(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树立了天皇的绝对权威</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建立了完备的中央集权行政体制</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全面效仿唐朝政治制度</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王室积极谋求中日国家对等关系</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B</w:t>
      </w:r>
      <w:r>
        <w:rPr>
          <w:rFonts w:hAnsi="宋体" w:cs="宋体"/>
          <w:b/>
          <w:sz w:val="24"/>
        </w:rPr>
        <w:t>　</w:t>
      </w:r>
      <w:r>
        <w:rPr>
          <w:rFonts w:hAnsi="宋体" w:eastAsia="楷体_GB2312" w:cs="宋体"/>
          <w:b/>
          <w:sz w:val="24"/>
        </w:rPr>
        <w:t>[根据材料</w:t>
      </w:r>
      <w:r>
        <w:rPr>
          <w:rFonts w:hAnsi="宋体" w:cs="宋体"/>
          <w:b/>
          <w:sz w:val="24"/>
        </w:rPr>
        <w:t>“</w:t>
      </w:r>
      <w:r>
        <w:rPr>
          <w:rFonts w:hAnsi="宋体" w:eastAsia="楷体_GB2312" w:cs="宋体"/>
          <w:b/>
          <w:sz w:val="24"/>
        </w:rPr>
        <w:t>效仿唐朝制度实行</w:t>
      </w:r>
      <w:r>
        <w:rPr>
          <w:rFonts w:hAnsi="宋体" w:cs="宋体"/>
          <w:b/>
          <w:sz w:val="24"/>
        </w:rPr>
        <w:t>‘</w:t>
      </w:r>
      <w:r>
        <w:rPr>
          <w:rFonts w:hAnsi="宋体" w:eastAsia="楷体_GB2312" w:cs="宋体"/>
          <w:b/>
          <w:sz w:val="24"/>
        </w:rPr>
        <w:t>八省百官</w:t>
      </w:r>
      <w:r>
        <w:rPr>
          <w:rFonts w:hAnsi="宋体" w:cs="宋体"/>
          <w:b/>
          <w:sz w:val="24"/>
        </w:rPr>
        <w:t>’</w:t>
      </w:r>
      <w:r>
        <w:rPr>
          <w:rFonts w:hAnsi="宋体" w:eastAsia="楷体_GB2312" w:cs="宋体"/>
          <w:b/>
          <w:sz w:val="24"/>
        </w:rPr>
        <w:t>制和</w:t>
      </w:r>
      <w:r>
        <w:rPr>
          <w:rFonts w:hAnsi="宋体" w:cs="宋体"/>
          <w:b/>
          <w:sz w:val="24"/>
        </w:rPr>
        <w:t>‘</w:t>
      </w:r>
      <w:r>
        <w:rPr>
          <w:rFonts w:hAnsi="宋体" w:eastAsia="楷体_GB2312" w:cs="宋体"/>
          <w:b/>
          <w:sz w:val="24"/>
        </w:rPr>
        <w:t>国郡里</w:t>
      </w:r>
      <w:r>
        <w:rPr>
          <w:rFonts w:hAnsi="宋体" w:cs="宋体"/>
          <w:b/>
          <w:sz w:val="24"/>
        </w:rPr>
        <w:t>’</w:t>
      </w:r>
      <w:r>
        <w:rPr>
          <w:rFonts w:hAnsi="宋体" w:eastAsia="楷体_GB2312" w:cs="宋体"/>
          <w:b/>
          <w:sz w:val="24"/>
        </w:rPr>
        <w:t>制</w:t>
      </w:r>
      <w:r>
        <w:rPr>
          <w:rFonts w:hAnsi="宋体" w:cs="宋体"/>
          <w:b/>
          <w:sz w:val="24"/>
        </w:rPr>
        <w:t>”</w:t>
      </w:r>
      <w:r>
        <w:rPr>
          <w:rFonts w:hAnsi="宋体" w:eastAsia="楷体_GB2312" w:cs="宋体"/>
          <w:b/>
          <w:sz w:val="24"/>
        </w:rPr>
        <w:t>可知</w:t>
      </w:r>
      <w:r>
        <w:rPr>
          <w:rFonts w:hint="eastAsia" w:hAnsi="宋体" w:cs="MingLiU_HKSCS"/>
          <w:b/>
          <w:sz w:val="24"/>
        </w:rPr>
        <w:t>，</w:t>
      </w:r>
      <w:r>
        <w:rPr>
          <w:rFonts w:hAnsi="宋体" w:eastAsia="楷体_GB2312" w:cs="宋体"/>
          <w:b/>
          <w:sz w:val="24"/>
        </w:rPr>
        <w:t>日本中央设二官、八省、一台</w:t>
      </w:r>
      <w:r>
        <w:rPr>
          <w:rFonts w:hint="eastAsia" w:hAnsi="宋体" w:cs="MingLiU_HKSCS"/>
          <w:b/>
          <w:sz w:val="24"/>
        </w:rPr>
        <w:t>，</w:t>
      </w:r>
      <w:r>
        <w:rPr>
          <w:rFonts w:hAnsi="宋体" w:eastAsia="楷体_GB2312" w:cs="宋体"/>
          <w:b/>
          <w:sz w:val="24"/>
        </w:rPr>
        <w:t>地方设国、郡、里</w:t>
      </w:r>
      <w:r>
        <w:rPr>
          <w:rFonts w:hint="eastAsia" w:hAnsi="宋体" w:cs="MingLiU_HKSCS"/>
          <w:b/>
          <w:sz w:val="24"/>
        </w:rPr>
        <w:t>，</w:t>
      </w:r>
      <w:r>
        <w:rPr>
          <w:rFonts w:hAnsi="宋体" w:eastAsia="楷体_GB2312" w:cs="宋体"/>
          <w:b/>
          <w:sz w:val="24"/>
        </w:rPr>
        <w:t>各级官吏</w:t>
      </w:r>
      <w:r>
        <w:rPr>
          <w:rFonts w:hint="eastAsia" w:hAnsi="宋体" w:eastAsia="楷体_GB2312" w:cs="宋体"/>
          <w:b/>
          <w:sz w:val="24"/>
        </w:rPr>
        <w:t>由国家任免</w:t>
      </w:r>
      <w:r>
        <w:rPr>
          <w:rFonts w:hint="eastAsia" w:hAnsi="宋体" w:cs="MingLiU_HKSCS"/>
          <w:b/>
          <w:sz w:val="24"/>
        </w:rPr>
        <w:t>，</w:t>
      </w:r>
      <w:r>
        <w:rPr>
          <w:rFonts w:hint="eastAsia" w:hAnsi="宋体" w:eastAsia="楷体_GB2312" w:cs="宋体"/>
          <w:b/>
          <w:sz w:val="24"/>
        </w:rPr>
        <w:t>建立了完备的中央集权行政体制</w:t>
      </w:r>
      <w:r>
        <w:rPr>
          <w:rFonts w:hint="eastAsia" w:hAnsi="宋体" w:cs="MingLiU_HKSCS"/>
          <w:b/>
          <w:sz w:val="24"/>
        </w:rPr>
        <w:t>，</w:t>
      </w:r>
      <w:r>
        <w:rPr>
          <w:rFonts w:hint="eastAsia" w:hAnsi="宋体" w:eastAsia="楷体_GB2312" w:cs="宋体"/>
          <w:b/>
          <w:sz w:val="24"/>
        </w:rPr>
        <w:t>故选</w:t>
      </w:r>
      <w:r>
        <w:rPr>
          <w:rFonts w:ascii="Times New Roman" w:hAnsi="Times New Roman" w:eastAsia="楷体_GB2312" w:cs="Times New Roman"/>
          <w:b/>
          <w:sz w:val="24"/>
        </w:rPr>
        <w:t>B</w:t>
      </w:r>
      <w:r>
        <w:rPr>
          <w:rFonts w:hAnsi="宋体" w:eastAsia="楷体_GB2312" w:cs="宋体"/>
          <w:b/>
          <w:sz w:val="24"/>
        </w:rPr>
        <w:t>项；树立了天皇的绝对权威与材料中</w:t>
      </w:r>
      <w:r>
        <w:rPr>
          <w:rFonts w:hAnsi="宋体" w:cs="宋体"/>
          <w:b/>
          <w:sz w:val="24"/>
        </w:rPr>
        <w:t>“‘</w:t>
      </w:r>
      <w:r>
        <w:rPr>
          <w:rFonts w:hAnsi="宋体" w:eastAsia="楷体_GB2312" w:cs="宋体"/>
          <w:b/>
          <w:sz w:val="24"/>
        </w:rPr>
        <w:t>八省百官</w:t>
      </w:r>
      <w:r>
        <w:rPr>
          <w:rFonts w:hAnsi="宋体" w:cs="宋体"/>
          <w:b/>
          <w:sz w:val="24"/>
        </w:rPr>
        <w:t>’</w:t>
      </w:r>
      <w:r>
        <w:rPr>
          <w:rFonts w:hAnsi="宋体" w:eastAsia="楷体_GB2312" w:cs="宋体"/>
          <w:b/>
          <w:sz w:val="24"/>
        </w:rPr>
        <w:t>制和</w:t>
      </w:r>
      <w:r>
        <w:rPr>
          <w:rFonts w:hAnsi="宋体" w:cs="宋体"/>
          <w:b/>
          <w:sz w:val="24"/>
        </w:rPr>
        <w:t>‘</w:t>
      </w:r>
      <w:r>
        <w:rPr>
          <w:rFonts w:hAnsi="宋体" w:eastAsia="楷体_GB2312" w:cs="宋体"/>
          <w:b/>
          <w:sz w:val="24"/>
        </w:rPr>
        <w:t>国郡里</w:t>
      </w:r>
      <w:r>
        <w:rPr>
          <w:rFonts w:hAnsi="宋体" w:cs="宋体"/>
          <w:b/>
          <w:sz w:val="24"/>
        </w:rPr>
        <w:t>’</w:t>
      </w:r>
      <w:r>
        <w:rPr>
          <w:rFonts w:hAnsi="宋体" w:eastAsia="楷体_GB2312" w:cs="宋体"/>
          <w:b/>
          <w:sz w:val="24"/>
        </w:rPr>
        <w:t>制</w:t>
      </w:r>
      <w:r>
        <w:rPr>
          <w:rFonts w:hAnsi="宋体" w:cs="宋体"/>
          <w:b/>
          <w:sz w:val="24"/>
        </w:rPr>
        <w:t>”</w:t>
      </w:r>
      <w:r>
        <w:rPr>
          <w:rFonts w:hAnsi="宋体" w:eastAsia="楷体_GB2312" w:cs="宋体"/>
          <w:b/>
          <w:sz w:val="24"/>
        </w:rPr>
        <w:t>等信息不符</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w:t>
      </w:r>
      <w:r>
        <w:rPr>
          <w:rFonts w:hAnsi="宋体" w:cs="宋体"/>
          <w:b/>
          <w:sz w:val="24"/>
        </w:rPr>
        <w:t>“</w:t>
      </w:r>
      <w:r>
        <w:rPr>
          <w:rFonts w:hAnsi="宋体" w:eastAsia="楷体_GB2312" w:cs="宋体"/>
          <w:b/>
          <w:sz w:val="24"/>
        </w:rPr>
        <w:t>全面</w:t>
      </w:r>
      <w:r>
        <w:rPr>
          <w:rFonts w:hAnsi="宋体" w:cs="宋体"/>
          <w:b/>
          <w:sz w:val="24"/>
        </w:rPr>
        <w:t>”</w:t>
      </w:r>
      <w:r>
        <w:rPr>
          <w:rFonts w:hAnsi="宋体" w:eastAsia="楷体_GB2312" w:cs="宋体"/>
          <w:b/>
          <w:sz w:val="24"/>
        </w:rPr>
        <w:t>说法过于绝对</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项；王室积极谋求中日国家对等关系与材料内容不符</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12</w:t>
      </w:r>
      <w:r>
        <w:rPr>
          <w:rFonts w:hint="eastAsia" w:hAnsi="宋体" w:cs="MingLiU_HKSCS"/>
          <w:b/>
          <w:sz w:val="24"/>
        </w:rPr>
        <w:t>．</w:t>
      </w:r>
      <w:r>
        <w:rPr>
          <w:rFonts w:hAnsi="宋体" w:cs="宋体"/>
          <w:b/>
          <w:sz w:val="24"/>
        </w:rPr>
        <w:t>有学者评价：“人类的历史证明</w:t>
      </w:r>
      <w:r>
        <w:rPr>
          <w:rFonts w:hint="eastAsia" w:hAnsi="宋体" w:cs="MingLiU_HKSCS"/>
          <w:b/>
          <w:sz w:val="24"/>
        </w:rPr>
        <w:t>，</w:t>
      </w:r>
      <w:r>
        <w:rPr>
          <w:rFonts w:hAnsi="宋体" w:cs="宋体"/>
          <w:b/>
          <w:sz w:val="24"/>
        </w:rPr>
        <w:t>一个社会集团</w:t>
      </w:r>
      <w:r>
        <w:rPr>
          <w:rFonts w:hint="eastAsia" w:hAnsi="宋体" w:cs="MingLiU_HKSCS"/>
          <w:b/>
          <w:sz w:val="24"/>
        </w:rPr>
        <w:t>，</w:t>
      </w:r>
      <w:r>
        <w:rPr>
          <w:rFonts w:hAnsi="宋体" w:cs="宋体"/>
          <w:b/>
          <w:sz w:val="24"/>
        </w:rPr>
        <w:t>其文化的进步往往取决于它是否有机会吸取邻近社会集团的经验。一个社会集团所获得的种种发现可以传给其他社会集团；彼此之间的交流愈多样化</w:t>
      </w:r>
      <w:r>
        <w:rPr>
          <w:rFonts w:hint="eastAsia" w:hAnsi="宋体" w:cs="MingLiU_HKSCS"/>
          <w:b/>
          <w:sz w:val="24"/>
        </w:rPr>
        <w:t>，</w:t>
      </w:r>
      <w:r>
        <w:rPr>
          <w:rFonts w:hAnsi="宋体" w:cs="宋体"/>
          <w:b/>
          <w:sz w:val="24"/>
        </w:rPr>
        <w:t>相互学习的机会也就愈多。”古代非洲</w:t>
      </w:r>
      <w:r>
        <w:rPr>
          <w:rFonts w:hint="eastAsia" w:hAnsi="宋体" w:cs="宋体"/>
          <w:b/>
          <w:sz w:val="24"/>
        </w:rPr>
        <w:t>和美洲能证明上述观点的史实是</w:t>
      </w:r>
      <w:r>
        <w:rPr>
          <w:rFonts w:hAnsi="宋体" w:cs="宋体"/>
          <w:b/>
          <w:sz w:val="24"/>
        </w:rPr>
        <w:t xml:space="preserve"> (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地处非洲东北红海沿岸</w:t>
      </w:r>
      <w:r>
        <w:rPr>
          <w:rFonts w:hint="eastAsia" w:hAnsi="宋体" w:cs="MingLiU_HKSCS"/>
          <w:b/>
          <w:sz w:val="24"/>
        </w:rPr>
        <w:t>，</w:t>
      </w:r>
      <w:r>
        <w:rPr>
          <w:rFonts w:hAnsi="宋体" w:cs="宋体"/>
          <w:b/>
          <w:sz w:val="24"/>
        </w:rPr>
        <w:t xml:space="preserve">与外界有广泛联系的阿克苏姆文明进步较快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大津巴布韦与外界联系密切</w:t>
      </w:r>
      <w:r>
        <w:rPr>
          <w:rFonts w:hint="eastAsia" w:hAnsi="宋体" w:cs="MingLiU_HKSCS"/>
          <w:b/>
          <w:sz w:val="24"/>
        </w:rPr>
        <w:t>，</w:t>
      </w:r>
      <w:r>
        <w:rPr>
          <w:rFonts w:hAnsi="宋体" w:cs="宋体"/>
          <w:b/>
          <w:sz w:val="24"/>
        </w:rPr>
        <w:t xml:space="preserve">最终为外族所灭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ascii="Times New Roman" w:hAnsi="Times New Roman" w:cs="Times New Roman"/>
          <w:b/>
          <w:sz w:val="24"/>
        </w:rPr>
        <w:t>8</w:t>
      </w:r>
      <w:r>
        <w:rPr>
          <w:rFonts w:hint="eastAsia" w:hAnsi="宋体" w:cs="宋体"/>
          <w:b/>
          <w:sz w:val="24"/>
        </w:rPr>
        <w:t>—</w:t>
      </w:r>
      <w:r>
        <w:rPr>
          <w:rFonts w:ascii="Times New Roman" w:hAnsi="Times New Roman" w:cs="Times New Roman"/>
          <w:b/>
          <w:sz w:val="24"/>
        </w:rPr>
        <w:t>15</w:t>
      </w:r>
      <w:r>
        <w:rPr>
          <w:rFonts w:hint="eastAsia" w:hAnsi="宋体" w:cs="宋体"/>
          <w:b/>
          <w:sz w:val="24"/>
        </w:rPr>
        <w:t xml:space="preserve"> </w:t>
      </w:r>
      <w:r>
        <w:rPr>
          <w:rFonts w:hAnsi="宋体" w:cs="宋体"/>
          <w:b/>
          <w:sz w:val="24"/>
        </w:rPr>
        <w:t>世纪的西非加纳、马里</w:t>
      </w:r>
      <w:r>
        <w:rPr>
          <w:rFonts w:hint="eastAsia" w:hAnsi="宋体" w:cs="MingLiU_HKSCS"/>
          <w:b/>
          <w:sz w:val="24"/>
        </w:rPr>
        <w:t>，</w:t>
      </w:r>
      <w:r>
        <w:rPr>
          <w:rFonts w:hAnsi="宋体" w:cs="宋体"/>
          <w:b/>
          <w:sz w:val="24"/>
        </w:rPr>
        <w:t>由于封闭保守</w:t>
      </w:r>
      <w:r>
        <w:rPr>
          <w:rFonts w:hint="eastAsia" w:hAnsi="宋体" w:cs="MingLiU_HKSCS"/>
          <w:b/>
          <w:sz w:val="24"/>
        </w:rPr>
        <w:t>，</w:t>
      </w:r>
      <w:r>
        <w:rPr>
          <w:rFonts w:hAnsi="宋体" w:cs="宋体"/>
          <w:b/>
          <w:sz w:val="24"/>
        </w:rPr>
        <w:t xml:space="preserve">经济比较落后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美洲文明有两大洋天然保护</w:t>
      </w:r>
      <w:r>
        <w:rPr>
          <w:rFonts w:hint="eastAsia" w:hAnsi="宋体" w:cs="MingLiU_HKSCS"/>
          <w:b/>
          <w:sz w:val="24"/>
        </w:rPr>
        <w:t>，</w:t>
      </w:r>
      <w:r>
        <w:rPr>
          <w:rFonts w:hAnsi="宋体" w:cs="宋体"/>
          <w:b/>
          <w:sz w:val="24"/>
        </w:rPr>
        <w:t xml:space="preserve">其文明领先亚欧地区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A</w:t>
      </w:r>
      <w:r>
        <w:rPr>
          <w:rFonts w:hAnsi="宋体" w:cs="宋体"/>
          <w:b/>
          <w:sz w:val="24"/>
        </w:rPr>
        <w:t>　</w:t>
      </w:r>
      <w:r>
        <w:rPr>
          <w:rFonts w:hAnsi="宋体" w:eastAsia="楷体_GB2312" w:cs="宋体"/>
          <w:b/>
          <w:sz w:val="24"/>
        </w:rPr>
        <w:t>[</w:t>
      </w:r>
      <w:r>
        <w:rPr>
          <w:rFonts w:hAnsi="宋体" w:cs="宋体"/>
          <w:b/>
          <w:sz w:val="24"/>
        </w:rPr>
        <w:t>“</w:t>
      </w:r>
      <w:r>
        <w:rPr>
          <w:rFonts w:hAnsi="宋体" w:eastAsia="楷体_GB2312" w:cs="宋体"/>
          <w:b/>
          <w:sz w:val="24"/>
        </w:rPr>
        <w:t>人类的历史证明</w:t>
      </w:r>
      <w:r>
        <w:rPr>
          <w:rFonts w:hint="eastAsia" w:hAnsi="宋体" w:cs="MingLiU_HKSCS"/>
          <w:b/>
          <w:sz w:val="24"/>
        </w:rPr>
        <w:t>，</w:t>
      </w:r>
      <w:r>
        <w:rPr>
          <w:rFonts w:hAnsi="宋体" w:eastAsia="楷体_GB2312" w:cs="宋体"/>
          <w:b/>
          <w:sz w:val="24"/>
        </w:rPr>
        <w:t>一个社会集团</w:t>
      </w:r>
      <w:r>
        <w:rPr>
          <w:rFonts w:hint="eastAsia" w:hAnsi="宋体" w:cs="MingLiU_HKSCS"/>
          <w:b/>
          <w:sz w:val="24"/>
        </w:rPr>
        <w:t>，</w:t>
      </w:r>
      <w:r>
        <w:rPr>
          <w:rFonts w:hAnsi="宋体" w:eastAsia="楷体_GB2312" w:cs="宋体"/>
          <w:b/>
          <w:sz w:val="24"/>
        </w:rPr>
        <w:t>其文化的进步往往取决于它是否有机会吸取邻近社会集团的经验。一个社会集团所获得的种种发现可以传给其他社会集团；彼此之间的</w:t>
      </w:r>
      <w:r>
        <w:rPr>
          <w:rFonts w:hint="eastAsia" w:hAnsi="宋体" w:eastAsia="楷体_GB2312" w:cs="宋体"/>
          <w:b/>
          <w:sz w:val="24"/>
        </w:rPr>
        <w:t>交流愈多样化</w:t>
      </w:r>
      <w:r>
        <w:rPr>
          <w:rFonts w:hint="eastAsia" w:hAnsi="宋体" w:cs="MingLiU_HKSCS"/>
          <w:b/>
          <w:sz w:val="24"/>
        </w:rPr>
        <w:t>，</w:t>
      </w:r>
      <w:r>
        <w:rPr>
          <w:rFonts w:hint="eastAsia" w:hAnsi="宋体" w:eastAsia="楷体_GB2312" w:cs="宋体"/>
          <w:b/>
          <w:sz w:val="24"/>
        </w:rPr>
        <w:t>相互学习的机会也就愈多</w:t>
      </w:r>
      <w:r>
        <w:rPr>
          <w:rFonts w:hint="eastAsia" w:hAnsi="宋体" w:cs="宋体"/>
          <w:b/>
          <w:sz w:val="24"/>
        </w:rPr>
        <w:t>”</w:t>
      </w:r>
      <w:r>
        <w:rPr>
          <w:rFonts w:hint="eastAsia" w:hAnsi="宋体" w:eastAsia="楷体_GB2312" w:cs="宋体"/>
          <w:b/>
          <w:sz w:val="24"/>
        </w:rPr>
        <w:t>说明能够吸收外来文化的文明发展快</w:t>
      </w:r>
      <w:r>
        <w:rPr>
          <w:rFonts w:hint="eastAsia" w:hAnsi="宋体" w:cs="MingLiU_HKSCS"/>
          <w:b/>
          <w:sz w:val="24"/>
        </w:rPr>
        <w:t>，</w:t>
      </w:r>
      <w:r>
        <w:rPr>
          <w:rFonts w:hint="eastAsia" w:hAnsi="宋体" w:eastAsia="楷体_GB2312" w:cs="宋体"/>
          <w:b/>
          <w:sz w:val="24"/>
        </w:rPr>
        <w:t>其影响力可能越大</w:t>
      </w:r>
      <w:r>
        <w:rPr>
          <w:rFonts w:hint="eastAsia" w:hAnsi="宋体" w:cs="MingLiU_HKSCS"/>
          <w:b/>
          <w:sz w:val="24"/>
        </w:rPr>
        <w:t>，</w:t>
      </w:r>
      <w:r>
        <w:rPr>
          <w:rFonts w:hint="eastAsia" w:hAnsi="宋体" w:eastAsia="楷体_GB2312" w:cs="宋体"/>
          <w:b/>
          <w:sz w:val="24"/>
        </w:rPr>
        <w:t>阿克苏姆文明由于地处非洲东部</w:t>
      </w:r>
      <w:r>
        <w:rPr>
          <w:rFonts w:hint="eastAsia" w:hAnsi="宋体" w:cs="MingLiU_HKSCS"/>
          <w:b/>
          <w:sz w:val="24"/>
        </w:rPr>
        <w:t>，</w:t>
      </w:r>
      <w:r>
        <w:rPr>
          <w:rFonts w:hint="eastAsia" w:hAnsi="宋体" w:eastAsia="楷体_GB2312" w:cs="宋体"/>
          <w:b/>
          <w:sz w:val="24"/>
        </w:rPr>
        <w:t>有机会和亚洲文明交流</w:t>
      </w:r>
      <w:r>
        <w:rPr>
          <w:rFonts w:hint="eastAsia" w:hAnsi="宋体" w:cs="MingLiU_HKSCS"/>
          <w:b/>
          <w:sz w:val="24"/>
        </w:rPr>
        <w:t>，</w:t>
      </w:r>
      <w:r>
        <w:rPr>
          <w:rFonts w:hint="eastAsia" w:hAnsi="宋体" w:eastAsia="楷体_GB2312" w:cs="宋体"/>
          <w:b/>
          <w:sz w:val="24"/>
        </w:rPr>
        <w:t>所以在非洲影响非常大</w:t>
      </w:r>
      <w:r>
        <w:rPr>
          <w:rFonts w:hint="eastAsia" w:hAnsi="宋体" w:cs="MingLiU_HKSCS"/>
          <w:b/>
          <w:sz w:val="24"/>
        </w:rPr>
        <w:t>，</w:t>
      </w:r>
      <w:r>
        <w:rPr>
          <w:rFonts w:hint="eastAsia" w:hAnsi="宋体" w:eastAsia="楷体_GB2312" w:cs="宋体"/>
          <w:b/>
          <w:sz w:val="24"/>
        </w:rPr>
        <w:t>故选</w:t>
      </w:r>
      <w:r>
        <w:rPr>
          <w:rFonts w:ascii="Times New Roman" w:hAnsi="Times New Roman" w:eastAsia="楷体_GB2312" w:cs="Times New Roman"/>
          <w:b/>
          <w:sz w:val="24"/>
        </w:rPr>
        <w:t>A</w:t>
      </w:r>
      <w:r>
        <w:rPr>
          <w:rFonts w:hAnsi="宋体" w:eastAsia="楷体_GB2312" w:cs="宋体"/>
          <w:b/>
          <w:sz w:val="24"/>
        </w:rPr>
        <w:t>项；大津巴布韦无法与外界建立有效联系</w:t>
      </w:r>
      <w:r>
        <w:rPr>
          <w:rFonts w:hint="eastAsia" w:hAnsi="宋体" w:cs="MingLiU_HKSCS"/>
          <w:b/>
          <w:sz w:val="24"/>
        </w:rPr>
        <w:t>，</w:t>
      </w:r>
      <w:r>
        <w:rPr>
          <w:rFonts w:hAnsi="宋体" w:eastAsia="楷体_GB2312" w:cs="宋体"/>
          <w:b/>
          <w:sz w:val="24"/>
        </w:rPr>
        <w:t>所以其发展速度慢</w:t>
      </w:r>
      <w:r>
        <w:rPr>
          <w:rFonts w:hint="eastAsia" w:hAnsi="宋体" w:cs="MingLiU_HKSCS"/>
          <w:b/>
          <w:sz w:val="24"/>
        </w:rPr>
        <w:t>，</w:t>
      </w:r>
      <w:r>
        <w:rPr>
          <w:rFonts w:hAnsi="宋体" w:eastAsia="楷体_GB2312" w:cs="宋体"/>
          <w:b/>
          <w:sz w:val="24"/>
        </w:rPr>
        <w:t>最终为外族所灭</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w:t>
      </w:r>
      <w:r>
        <w:rPr>
          <w:rFonts w:ascii="Times New Roman" w:hAnsi="Times New Roman" w:eastAsia="楷体_GB2312" w:cs="Times New Roman"/>
          <w:b/>
          <w:sz w:val="24"/>
        </w:rPr>
        <w:t>8</w:t>
      </w:r>
      <w:r>
        <w:rPr>
          <w:rFonts w:hAnsi="宋体" w:eastAsia="楷体_GB2312" w:cs="宋体"/>
          <w:b/>
          <w:sz w:val="24"/>
        </w:rPr>
        <w:t>—</w:t>
      </w:r>
      <w:r>
        <w:rPr>
          <w:rFonts w:ascii="Times New Roman" w:hAnsi="Times New Roman" w:eastAsia="楷体_GB2312" w:cs="Times New Roman"/>
          <w:b/>
          <w:sz w:val="24"/>
        </w:rPr>
        <w:t>15</w:t>
      </w:r>
      <w:r>
        <w:rPr>
          <w:rFonts w:hAnsi="宋体" w:eastAsia="楷体_GB2312" w:cs="宋体"/>
          <w:b/>
          <w:sz w:val="24"/>
        </w:rPr>
        <w:t xml:space="preserve"> 世纪的西非加纳、马里是撒哈拉沙漠以南的强国</w:t>
      </w:r>
      <w:r>
        <w:rPr>
          <w:rFonts w:hint="eastAsia" w:hAnsi="宋体" w:cs="MingLiU_HKSCS"/>
          <w:b/>
          <w:sz w:val="24"/>
        </w:rPr>
        <w:t>，</w:t>
      </w:r>
      <w:r>
        <w:rPr>
          <w:rFonts w:hAnsi="宋体" w:eastAsia="楷体_GB2312" w:cs="宋体"/>
          <w:b/>
          <w:sz w:val="24"/>
        </w:rPr>
        <w:t>经常与北非进行贸易往来</w:t>
      </w:r>
      <w:r>
        <w:rPr>
          <w:rFonts w:hint="eastAsia" w:hAnsi="宋体" w:cs="MingLiU_HKSCS"/>
          <w:b/>
          <w:sz w:val="24"/>
        </w:rPr>
        <w:t>，</w:t>
      </w:r>
      <w:r>
        <w:rPr>
          <w:rFonts w:hAnsi="宋体" w:eastAsia="楷体_GB2312" w:cs="宋体"/>
          <w:b/>
          <w:sz w:val="24"/>
        </w:rPr>
        <w:t>非常发达</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项；美洲文明有两大洋天然保护</w:t>
      </w:r>
      <w:r>
        <w:rPr>
          <w:rFonts w:hint="eastAsia" w:hAnsi="宋体" w:cs="MingLiU_HKSCS"/>
          <w:b/>
          <w:sz w:val="24"/>
        </w:rPr>
        <w:t>，</w:t>
      </w:r>
      <w:r>
        <w:rPr>
          <w:rFonts w:hAnsi="宋体" w:eastAsia="楷体_GB2312" w:cs="宋体"/>
          <w:b/>
          <w:sz w:val="24"/>
        </w:rPr>
        <w:t>同时也自绝于欧亚文明</w:t>
      </w:r>
      <w:r>
        <w:rPr>
          <w:rFonts w:hint="eastAsia" w:hAnsi="宋体" w:cs="MingLiU_HKSCS"/>
          <w:b/>
          <w:sz w:val="24"/>
        </w:rPr>
        <w:t>，</w:t>
      </w:r>
      <w:r>
        <w:rPr>
          <w:rFonts w:hAnsi="宋体" w:eastAsia="楷体_GB2312" w:cs="宋体"/>
          <w:b/>
          <w:sz w:val="24"/>
        </w:rPr>
        <w:t>所以没有获得足够的发展</w:t>
      </w:r>
      <w:r>
        <w:rPr>
          <w:rFonts w:hint="eastAsia" w:hAnsi="宋体" w:cs="MingLiU_HKSCS"/>
          <w:b/>
          <w:sz w:val="24"/>
        </w:rPr>
        <w:t>，</w:t>
      </w:r>
      <w:r>
        <w:rPr>
          <w:rFonts w:hAnsi="宋体" w:eastAsia="楷体_GB2312" w:cs="宋体"/>
          <w:b/>
          <w:sz w:val="24"/>
        </w:rPr>
        <w:t>其在殖民者到来之时就被灭亡</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13</w:t>
      </w:r>
      <w:r>
        <w:rPr>
          <w:rFonts w:hint="eastAsia" w:hAnsi="宋体" w:cs="MingLiU_HKSCS"/>
          <w:b/>
          <w:sz w:val="24"/>
        </w:rPr>
        <w:t>．</w:t>
      </w:r>
      <w:r>
        <w:rPr>
          <w:rFonts w:hAnsi="宋体" w:cs="宋体"/>
          <w:b/>
          <w:sz w:val="24"/>
        </w:rPr>
        <w:t>阿拉伯帝国历代哈里发重视摄取先进文化</w:t>
      </w:r>
      <w:r>
        <w:rPr>
          <w:rFonts w:hint="eastAsia" w:hAnsi="宋体" w:cs="MingLiU_HKSCS"/>
          <w:b/>
          <w:sz w:val="24"/>
        </w:rPr>
        <w:t>，</w:t>
      </w:r>
      <w:r>
        <w:rPr>
          <w:rFonts w:hAnsi="宋体" w:cs="宋体"/>
          <w:b/>
          <w:sz w:val="24"/>
        </w:rPr>
        <w:t>组织翻译古代希腊、波斯和印度的文化典籍。经过长期的努力</w:t>
      </w:r>
      <w:r>
        <w:rPr>
          <w:rFonts w:hint="eastAsia" w:hAnsi="宋体" w:cs="MingLiU_HKSCS"/>
          <w:b/>
          <w:sz w:val="24"/>
        </w:rPr>
        <w:t>，</w:t>
      </w:r>
      <w:r>
        <w:rPr>
          <w:rFonts w:hAnsi="宋体" w:cs="宋体"/>
          <w:b/>
          <w:sz w:val="24"/>
        </w:rPr>
        <w:t>帝国境内的希腊文化、波斯文化、印度文化和阿拉伯的传统文化被整合为新的阿拉伯文化。这一现象(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扩大了伊斯兰教的影响  </w:t>
      </w:r>
      <w:r>
        <w:rPr>
          <w:rFonts w:hAnsi="宋体" w:cs="宋体"/>
          <w:b/>
          <w:sz w:val="24"/>
        </w:rPr>
        <w:tab/>
      </w:r>
      <w:r>
        <w:rPr>
          <w:rFonts w:ascii="Times New Roman" w:hAnsi="Times New Roman" w:cs="Times New Roman"/>
          <w:b/>
          <w:sz w:val="24"/>
        </w:rPr>
        <w:t>B</w:t>
      </w:r>
      <w:r>
        <w:rPr>
          <w:rFonts w:ascii="Times New Roman" w:hAnsi="宋体" w:cs="Times New Roman"/>
          <w:b/>
          <w:sz w:val="24"/>
        </w:rPr>
        <w:t>．</w:t>
      </w:r>
      <w:r>
        <w:rPr>
          <w:rFonts w:hAnsi="宋体" w:cs="宋体"/>
          <w:b/>
          <w:sz w:val="24"/>
        </w:rPr>
        <w:t>体现了东西方文化交融</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巩固了阿拉伯帝国统治  </w:t>
      </w:r>
      <w:r>
        <w:rPr>
          <w:rFonts w:hAnsi="宋体" w:cs="宋体"/>
          <w:b/>
          <w:sz w:val="24"/>
        </w:rPr>
        <w:tab/>
      </w:r>
      <w:r>
        <w:rPr>
          <w:rFonts w:ascii="Times New Roman" w:hAnsi="Times New Roman" w:cs="Times New Roman"/>
          <w:b/>
          <w:sz w:val="24"/>
        </w:rPr>
        <w:t>D</w:t>
      </w:r>
      <w:r>
        <w:rPr>
          <w:rFonts w:ascii="Times New Roman" w:hAnsi="宋体" w:cs="Times New Roman"/>
          <w:b/>
          <w:sz w:val="24"/>
        </w:rPr>
        <w:t>．</w:t>
      </w:r>
      <w:r>
        <w:rPr>
          <w:rFonts w:hAnsi="宋体" w:cs="宋体"/>
          <w:b/>
          <w:sz w:val="24"/>
        </w:rPr>
        <w:t>促进西方古典文化发展</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B</w:t>
      </w:r>
      <w:r>
        <w:rPr>
          <w:rFonts w:hAnsi="宋体" w:cs="宋体"/>
          <w:b/>
          <w:sz w:val="24"/>
        </w:rPr>
        <w:t>　</w:t>
      </w:r>
      <w:r>
        <w:rPr>
          <w:rFonts w:hAnsi="宋体" w:eastAsia="楷体_GB2312" w:cs="宋体"/>
          <w:b/>
          <w:sz w:val="24"/>
        </w:rPr>
        <w:t>[根据材料</w:t>
      </w:r>
      <w:r>
        <w:rPr>
          <w:rFonts w:hAnsi="宋体" w:cs="宋体"/>
          <w:b/>
          <w:sz w:val="24"/>
        </w:rPr>
        <w:t>“</w:t>
      </w:r>
      <w:r>
        <w:rPr>
          <w:rFonts w:hAnsi="宋体" w:eastAsia="楷体_GB2312" w:cs="宋体"/>
          <w:b/>
          <w:sz w:val="24"/>
        </w:rPr>
        <w:t>帝国境内的希腊文化、波斯文化、印度文化和阿拉伯的传统文化被整合为新的阿拉伯文化</w:t>
      </w:r>
      <w:r>
        <w:rPr>
          <w:rFonts w:hAnsi="宋体" w:cs="宋体"/>
          <w:b/>
          <w:sz w:val="24"/>
        </w:rPr>
        <w:t>”</w:t>
      </w:r>
      <w:r>
        <w:rPr>
          <w:rFonts w:hAnsi="宋体" w:eastAsia="楷体_GB2312" w:cs="宋体"/>
          <w:b/>
          <w:sz w:val="24"/>
        </w:rPr>
        <w:t>可知</w:t>
      </w:r>
      <w:r>
        <w:rPr>
          <w:rFonts w:hint="eastAsia" w:hAnsi="宋体" w:cs="MingLiU_HKSCS"/>
          <w:b/>
          <w:sz w:val="24"/>
        </w:rPr>
        <w:t>，</w:t>
      </w:r>
      <w:r>
        <w:rPr>
          <w:rFonts w:hint="eastAsia" w:hAnsi="宋体" w:eastAsia="楷体_GB2312" w:cs="宋体"/>
          <w:b/>
          <w:sz w:val="24"/>
        </w:rPr>
        <w:t>阿拉伯帝国促进了东西方文化的交融</w:t>
      </w:r>
      <w:r>
        <w:rPr>
          <w:rFonts w:hint="eastAsia" w:hAnsi="宋体" w:cs="MingLiU_HKSCS"/>
          <w:b/>
          <w:sz w:val="24"/>
        </w:rPr>
        <w:t>，</w:t>
      </w:r>
      <w:r>
        <w:rPr>
          <w:rFonts w:hint="eastAsia" w:hAnsi="宋体" w:eastAsia="楷体_GB2312" w:cs="宋体"/>
          <w:b/>
          <w:sz w:val="24"/>
        </w:rPr>
        <w:t>故选</w:t>
      </w:r>
      <w:r>
        <w:rPr>
          <w:rFonts w:ascii="Times New Roman" w:hAnsi="Times New Roman" w:eastAsia="楷体_GB2312" w:cs="Times New Roman"/>
          <w:b/>
          <w:sz w:val="24"/>
        </w:rPr>
        <w:t>B</w:t>
      </w:r>
      <w:r>
        <w:rPr>
          <w:rFonts w:hAnsi="宋体" w:eastAsia="楷体_GB2312" w:cs="宋体"/>
          <w:b/>
          <w:sz w:val="24"/>
        </w:rPr>
        <w:t>项；材料主要涉及文化典籍、传统文化</w:t>
      </w:r>
      <w:r>
        <w:rPr>
          <w:rFonts w:hint="eastAsia" w:hAnsi="宋体" w:cs="MingLiU_HKSCS"/>
          <w:b/>
          <w:sz w:val="24"/>
        </w:rPr>
        <w:t>，</w:t>
      </w:r>
      <w:r>
        <w:rPr>
          <w:rFonts w:hAnsi="宋体" w:eastAsia="楷体_GB2312" w:cs="宋体"/>
          <w:b/>
          <w:sz w:val="24"/>
        </w:rPr>
        <w:t>并未提及宗教</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项；材料中文化的交融对巩固阿拉伯帝国统治有积极影响</w:t>
      </w:r>
      <w:r>
        <w:rPr>
          <w:rFonts w:hint="eastAsia" w:hAnsi="宋体" w:cs="MingLiU_HKSCS"/>
          <w:b/>
          <w:sz w:val="24"/>
        </w:rPr>
        <w:t>，</w:t>
      </w:r>
      <w:r>
        <w:rPr>
          <w:rFonts w:hAnsi="宋体" w:eastAsia="楷体_GB2312" w:cs="宋体"/>
          <w:b/>
          <w:sz w:val="24"/>
        </w:rPr>
        <w:t>但仅从文化方面说</w:t>
      </w:r>
      <w:r>
        <w:rPr>
          <w:rFonts w:hAnsi="宋体" w:cs="宋体"/>
          <w:b/>
          <w:sz w:val="24"/>
        </w:rPr>
        <w:t>“</w:t>
      </w:r>
      <w:r>
        <w:rPr>
          <w:rFonts w:hAnsi="宋体" w:eastAsia="楷体_GB2312" w:cs="宋体"/>
          <w:b/>
          <w:sz w:val="24"/>
        </w:rPr>
        <w:t>巩固了</w:t>
      </w:r>
      <w:r>
        <w:rPr>
          <w:rFonts w:hAnsi="宋体" w:cs="宋体"/>
          <w:b/>
          <w:sz w:val="24"/>
        </w:rPr>
        <w:t>”</w:t>
      </w:r>
      <w:r>
        <w:rPr>
          <w:rFonts w:hAnsi="宋体" w:eastAsia="楷体_GB2312" w:cs="宋体"/>
          <w:b/>
          <w:sz w:val="24"/>
        </w:rPr>
        <w:t>统治</w:t>
      </w:r>
      <w:r>
        <w:rPr>
          <w:rFonts w:hint="eastAsia" w:hAnsi="宋体" w:cs="MingLiU_HKSCS"/>
          <w:b/>
          <w:sz w:val="24"/>
        </w:rPr>
        <w:t>，</w:t>
      </w:r>
      <w:r>
        <w:rPr>
          <w:rFonts w:hAnsi="宋体" w:eastAsia="楷体_GB2312" w:cs="宋体"/>
          <w:b/>
          <w:sz w:val="24"/>
        </w:rPr>
        <w:t>夸大其词</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项；印度文化属于东方文化</w:t>
      </w:r>
      <w:r>
        <w:rPr>
          <w:rFonts w:hint="eastAsia" w:hAnsi="宋体" w:cs="MingLiU_HKSCS"/>
          <w:b/>
          <w:sz w:val="24"/>
        </w:rPr>
        <w:t>，</w:t>
      </w:r>
      <w:r>
        <w:rPr>
          <w:rFonts w:hAnsi="宋体" w:eastAsia="楷体_GB2312" w:cs="宋体"/>
          <w:b/>
          <w:sz w:val="24"/>
        </w:rPr>
        <w:t>且材料突出的是文化交融</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14</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·广东惠州质检</w:t>
      </w:r>
      <w:r>
        <w:rPr>
          <w:rFonts w:hAnsi="宋体" w:cs="宋体"/>
          <w:b/>
          <w:sz w:val="24"/>
        </w:rPr>
        <w:t>)在世界历史上</w:t>
      </w:r>
      <w:r>
        <w:rPr>
          <w:rFonts w:hint="eastAsia" w:hAnsi="宋体" w:cs="MingLiU_HKSCS"/>
          <w:b/>
          <w:sz w:val="24"/>
        </w:rPr>
        <w:t>，</w:t>
      </w:r>
      <w:r>
        <w:rPr>
          <w:rFonts w:ascii="Times New Roman" w:hAnsi="Times New Roman" w:cs="Times New Roman"/>
          <w:b/>
          <w:sz w:val="24"/>
        </w:rPr>
        <w:t>5</w:t>
      </w:r>
      <w:r>
        <w:rPr>
          <w:rFonts w:hint="eastAsia" w:hAnsi="宋体" w:cs="宋体"/>
          <w:b/>
          <w:sz w:val="24"/>
        </w:rPr>
        <w:t>—</w:t>
      </w:r>
      <w:r>
        <w:rPr>
          <w:rFonts w:ascii="Times New Roman" w:hAnsi="Times New Roman" w:cs="Times New Roman"/>
          <w:b/>
          <w:sz w:val="24"/>
        </w:rPr>
        <w:t>15</w:t>
      </w:r>
      <w:r>
        <w:rPr>
          <w:rFonts w:hAnsi="宋体" w:cs="宋体"/>
          <w:b/>
          <w:sz w:val="24"/>
        </w:rPr>
        <w:t>世纪一般被称为“中古时期”。在欧洲</w:t>
      </w:r>
      <w:r>
        <w:rPr>
          <w:rFonts w:hint="eastAsia" w:hAnsi="宋体" w:cs="MingLiU_HKSCS"/>
          <w:b/>
          <w:sz w:val="24"/>
        </w:rPr>
        <w:t>，</w:t>
      </w:r>
      <w:r>
        <w:rPr>
          <w:rFonts w:hAnsi="宋体" w:cs="宋体"/>
          <w:b/>
          <w:sz w:val="24"/>
        </w:rPr>
        <w:t>西欧出现了封建社会</w:t>
      </w:r>
      <w:r>
        <w:rPr>
          <w:rFonts w:hint="eastAsia" w:hAnsi="宋体" w:cs="MingLiU_HKSCS"/>
          <w:b/>
          <w:sz w:val="24"/>
        </w:rPr>
        <w:t>，</w:t>
      </w:r>
      <w:r>
        <w:rPr>
          <w:rFonts w:hAnsi="宋体" w:cs="宋体"/>
          <w:b/>
          <w:sz w:val="24"/>
        </w:rPr>
        <w:t>东</w:t>
      </w:r>
      <w:r>
        <w:rPr>
          <w:rFonts w:hint="eastAsia" w:hAnsi="宋体" w:cs="宋体"/>
          <w:b/>
          <w:sz w:val="24"/>
        </w:rPr>
        <w:t>欧拜占庭一度强大；在亚洲</w:t>
      </w:r>
      <w:r>
        <w:rPr>
          <w:rFonts w:hint="eastAsia" w:hAnsi="宋体" w:cs="MingLiU_HKSCS"/>
          <w:b/>
          <w:sz w:val="24"/>
        </w:rPr>
        <w:t>，</w:t>
      </w:r>
      <w:r>
        <w:rPr>
          <w:rFonts w:hint="eastAsia" w:hAnsi="宋体" w:cs="宋体"/>
          <w:b/>
          <w:sz w:val="24"/>
        </w:rPr>
        <w:t>突厥人建立了德里苏丹国</w:t>
      </w:r>
      <w:r>
        <w:rPr>
          <w:rFonts w:hint="eastAsia" w:hAnsi="宋体" w:cs="MingLiU_HKSCS"/>
          <w:b/>
          <w:sz w:val="24"/>
        </w:rPr>
        <w:t>，</w:t>
      </w:r>
      <w:r>
        <w:rPr>
          <w:rFonts w:hint="eastAsia" w:hAnsi="宋体" w:cs="宋体"/>
          <w:b/>
          <w:sz w:val="24"/>
        </w:rPr>
        <w:t>日本“大化改新”后建立了中央集权国家；在西非</w:t>
      </w:r>
      <w:r>
        <w:rPr>
          <w:rFonts w:hint="eastAsia" w:hAnsi="宋体" w:cs="MingLiU_HKSCS"/>
          <w:b/>
          <w:sz w:val="24"/>
        </w:rPr>
        <w:t>，</w:t>
      </w:r>
      <w:r>
        <w:rPr>
          <w:rFonts w:hint="eastAsia" w:hAnsi="宋体" w:cs="宋体"/>
          <w:b/>
          <w:sz w:val="24"/>
        </w:rPr>
        <w:t>加纳、马里和桑海等国先后兴起；在中南美洲</w:t>
      </w:r>
      <w:r>
        <w:rPr>
          <w:rFonts w:hint="eastAsia" w:hAnsi="宋体" w:cs="MingLiU_HKSCS"/>
          <w:b/>
          <w:sz w:val="24"/>
        </w:rPr>
        <w:t>，</w:t>
      </w:r>
      <w:r>
        <w:rPr>
          <w:rFonts w:hint="eastAsia" w:hAnsi="宋体" w:cs="宋体"/>
          <w:b/>
          <w:sz w:val="24"/>
        </w:rPr>
        <w:t>印第安人创造了玛雅、阿兹特克和印加文明。这表明世界各区域文明</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具有多元面貌  </w:t>
      </w:r>
      <w:r>
        <w:rPr>
          <w:rFonts w:hAnsi="宋体" w:cs="宋体"/>
          <w:b/>
          <w:sz w:val="24"/>
        </w:rPr>
        <w:tab/>
      </w:r>
      <w:r>
        <w:rPr>
          <w:rFonts w:ascii="Times New Roman" w:hAnsi="Times New Roman" w:cs="Times New Roman"/>
          <w:b/>
          <w:sz w:val="24"/>
        </w:rPr>
        <w:t>B</w:t>
      </w:r>
      <w:r>
        <w:rPr>
          <w:rFonts w:ascii="Times New Roman" w:hAnsi="宋体" w:cs="Times New Roman"/>
          <w:b/>
          <w:sz w:val="24"/>
        </w:rPr>
        <w:t>．</w:t>
      </w:r>
      <w:r>
        <w:rPr>
          <w:rFonts w:hAnsi="宋体" w:cs="宋体"/>
          <w:b/>
          <w:sz w:val="24"/>
        </w:rPr>
        <w:t>联系不断加强</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实行君主制度  </w:t>
      </w:r>
      <w:r>
        <w:rPr>
          <w:rFonts w:hAnsi="宋体" w:cs="宋体"/>
          <w:b/>
          <w:sz w:val="24"/>
        </w:rPr>
        <w:tab/>
      </w:r>
      <w:r>
        <w:rPr>
          <w:rFonts w:ascii="Times New Roman" w:hAnsi="Times New Roman" w:cs="Times New Roman"/>
          <w:b/>
          <w:sz w:val="24"/>
        </w:rPr>
        <w:t>D</w:t>
      </w:r>
      <w:r>
        <w:rPr>
          <w:rFonts w:ascii="Times New Roman" w:hAnsi="宋体" w:cs="Times New Roman"/>
          <w:b/>
          <w:sz w:val="24"/>
        </w:rPr>
        <w:t>．</w:t>
      </w:r>
      <w:r>
        <w:rPr>
          <w:rFonts w:hAnsi="宋体" w:cs="宋体"/>
          <w:b/>
          <w:sz w:val="24"/>
        </w:rPr>
        <w:t>宗教信仰相同</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A</w:t>
      </w:r>
      <w:r>
        <w:rPr>
          <w:rFonts w:hAnsi="宋体" w:cs="宋体"/>
          <w:b/>
          <w:sz w:val="24"/>
        </w:rPr>
        <w:t>　</w:t>
      </w:r>
      <w:r>
        <w:rPr>
          <w:rFonts w:hAnsi="宋体" w:eastAsia="楷体_GB2312" w:cs="宋体"/>
          <w:b/>
          <w:sz w:val="24"/>
        </w:rPr>
        <w:t>[材料体现的是中古时期</w:t>
      </w:r>
      <w:r>
        <w:rPr>
          <w:rFonts w:hint="eastAsia" w:hAnsi="宋体" w:cs="MingLiU_HKSCS"/>
          <w:b/>
          <w:sz w:val="24"/>
        </w:rPr>
        <w:t>，</w:t>
      </w:r>
      <w:r>
        <w:rPr>
          <w:rFonts w:hAnsi="宋体" w:eastAsia="楷体_GB2312" w:cs="宋体"/>
          <w:b/>
          <w:sz w:val="24"/>
        </w:rPr>
        <w:t>世界的欧洲、亚洲、非洲及美洲均建立了相应的文明</w:t>
      </w:r>
      <w:r>
        <w:rPr>
          <w:rFonts w:hint="eastAsia" w:hAnsi="宋体" w:cs="MingLiU_HKSCS"/>
          <w:b/>
          <w:sz w:val="24"/>
        </w:rPr>
        <w:t>，</w:t>
      </w:r>
      <w:r>
        <w:rPr>
          <w:rFonts w:hAnsi="宋体" w:eastAsia="楷体_GB2312" w:cs="宋体"/>
          <w:b/>
          <w:sz w:val="24"/>
        </w:rPr>
        <w:t>说明世界各区域文明具有多元面貌</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A</w:t>
      </w:r>
      <w:r>
        <w:rPr>
          <w:rFonts w:hAnsi="宋体" w:eastAsia="楷体_GB2312" w:cs="宋体"/>
          <w:b/>
          <w:sz w:val="24"/>
        </w:rPr>
        <w:t>项；联系指互相之间取得联通关系</w:t>
      </w:r>
      <w:r>
        <w:rPr>
          <w:rFonts w:hint="eastAsia" w:hAnsi="宋体" w:cs="MingLiU_HKSCS"/>
          <w:b/>
          <w:sz w:val="24"/>
        </w:rPr>
        <w:t>，</w:t>
      </w:r>
      <w:r>
        <w:rPr>
          <w:rFonts w:hAnsi="宋体" w:eastAsia="楷体_GB2312" w:cs="宋体"/>
          <w:b/>
          <w:sz w:val="24"/>
        </w:rPr>
        <w:t>与材料无关</w:t>
      </w:r>
      <w:r>
        <w:rPr>
          <w:rFonts w:hint="eastAsia" w:hAnsi="宋体" w:cs="MingLiU_HKSCS"/>
          <w:b/>
          <w:sz w:val="24"/>
        </w:rPr>
        <w:t>，</w:t>
      </w:r>
      <w:r>
        <w:rPr>
          <w:rFonts w:hint="eastAsia"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项；材料信息体现不出各国的政治体制</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项；各地宗教信仰并不相同</w:t>
      </w:r>
      <w:r>
        <w:rPr>
          <w:rFonts w:hint="eastAsia" w:hAnsi="宋体" w:cs="MingLiU_HKSCS"/>
          <w:b/>
          <w:sz w:val="24"/>
        </w:rPr>
        <w:t>，</w:t>
      </w:r>
      <w:r>
        <w:rPr>
          <w:rFonts w:hAnsi="宋体" w:eastAsia="楷体_GB2312" w:cs="宋体"/>
          <w:b/>
          <w:sz w:val="24"/>
        </w:rPr>
        <w:t>如拜占庭信仰基督教、德里苏丹国以伊斯兰教为国教</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15</w:t>
      </w:r>
      <w:r>
        <w:rPr>
          <w:rFonts w:hint="eastAsia" w:hAnsi="宋体" w:cs="MingLiU_HKSCS"/>
          <w:b/>
          <w:sz w:val="24"/>
        </w:rPr>
        <w:t>．</w:t>
      </w:r>
      <w:r>
        <w:rPr>
          <w:rFonts w:hAnsi="宋体" w:cs="宋体"/>
          <w:b/>
          <w:sz w:val="24"/>
        </w:rPr>
        <w:t>有学者指出</w:t>
      </w:r>
      <w:r>
        <w:rPr>
          <w:rFonts w:hint="eastAsia" w:hAnsi="宋体" w:cs="MingLiU_HKSCS"/>
          <w:b/>
          <w:sz w:val="24"/>
        </w:rPr>
        <w:t>，</w:t>
      </w:r>
      <w:r>
        <w:rPr>
          <w:rFonts w:hAnsi="宋体" w:cs="宋体"/>
          <w:b/>
          <w:sz w:val="24"/>
        </w:rPr>
        <w:t>蒙古西征在踏碎了城市的同时</w:t>
      </w:r>
      <w:r>
        <w:rPr>
          <w:rFonts w:hint="eastAsia" w:hAnsi="宋体" w:cs="MingLiU_HKSCS"/>
          <w:b/>
          <w:sz w:val="24"/>
        </w:rPr>
        <w:t>，</w:t>
      </w:r>
      <w:r>
        <w:rPr>
          <w:rFonts w:hAnsi="宋体" w:cs="宋体"/>
          <w:b/>
          <w:sz w:val="24"/>
        </w:rPr>
        <w:t>却也摧毁或动摇了欧洲教皇统治的经济基础</w:t>
      </w:r>
      <w:r>
        <w:rPr>
          <w:rFonts w:hint="eastAsia" w:hAnsi="宋体" w:cs="MingLiU_HKSCS"/>
          <w:b/>
          <w:sz w:val="24"/>
        </w:rPr>
        <w:t>，</w:t>
      </w:r>
      <w:r>
        <w:rPr>
          <w:rFonts w:hAnsi="宋体" w:cs="宋体"/>
          <w:b/>
          <w:sz w:val="24"/>
        </w:rPr>
        <w:t>尤其是蒙古对征服区实行宗教信仰自由的政策</w:t>
      </w:r>
      <w:r>
        <w:rPr>
          <w:rFonts w:hint="eastAsia" w:hAnsi="宋体" w:cs="MingLiU_HKSCS"/>
          <w:b/>
          <w:sz w:val="24"/>
        </w:rPr>
        <w:t>，</w:t>
      </w:r>
      <w:r>
        <w:rPr>
          <w:rFonts w:hAnsi="宋体" w:cs="宋体"/>
          <w:b/>
          <w:sz w:val="24"/>
        </w:rPr>
        <w:t>让欧洲人开始质疑教会的观点和主张。对此理解准确的是(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蒙古西征客观上加强了文化交流</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蒙古西征客观上促进了思想解放</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蒙古西征引发了民族迁徙</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蒙古西</w:t>
      </w:r>
      <w:r>
        <w:rPr>
          <w:rFonts w:hint="eastAsia" w:hAnsi="宋体" w:cs="宋体"/>
          <w:b/>
          <w:sz w:val="24"/>
        </w:rPr>
        <w:t>征引发了宗教改革</w:t>
      </w:r>
      <w:r>
        <w:rPr>
          <w:rFonts w:hAnsi="宋体" w:cs="宋体"/>
          <w:b/>
          <w:sz w:val="24"/>
        </w:rPr>
        <w:t xml:space="preserve">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B</w:t>
      </w:r>
      <w:r>
        <w:rPr>
          <w:rFonts w:hAnsi="宋体" w:cs="宋体"/>
          <w:b/>
          <w:sz w:val="24"/>
        </w:rPr>
        <w:t>　</w:t>
      </w:r>
      <w:r>
        <w:rPr>
          <w:rFonts w:hAnsi="宋体" w:eastAsia="楷体_GB2312" w:cs="宋体"/>
          <w:b/>
          <w:sz w:val="24"/>
        </w:rPr>
        <w:t>[根据材料</w:t>
      </w:r>
      <w:r>
        <w:rPr>
          <w:rFonts w:hAnsi="宋体" w:cs="宋体"/>
          <w:b/>
          <w:sz w:val="24"/>
        </w:rPr>
        <w:t>“</w:t>
      </w:r>
      <w:r>
        <w:rPr>
          <w:rFonts w:hAnsi="宋体" w:eastAsia="楷体_GB2312" w:cs="宋体"/>
          <w:b/>
          <w:sz w:val="24"/>
        </w:rPr>
        <w:t>蒙古西征在踏碎了城市的同时</w:t>
      </w:r>
      <w:r>
        <w:rPr>
          <w:rFonts w:hint="eastAsia" w:hAnsi="宋体" w:cs="MingLiU_HKSCS"/>
          <w:b/>
          <w:sz w:val="24"/>
        </w:rPr>
        <w:t>，</w:t>
      </w:r>
      <w:r>
        <w:rPr>
          <w:rFonts w:hAnsi="宋体" w:eastAsia="楷体_GB2312" w:cs="宋体"/>
          <w:b/>
          <w:sz w:val="24"/>
        </w:rPr>
        <w:t>却也摧毁或动摇了欧洲教皇统治的经济基础</w:t>
      </w:r>
      <w:r>
        <w:rPr>
          <w:rFonts w:hAnsi="宋体" w:cs="宋体"/>
          <w:b/>
          <w:sz w:val="24"/>
        </w:rPr>
        <w:t>”“</w:t>
      </w:r>
      <w:r>
        <w:rPr>
          <w:rFonts w:hAnsi="宋体" w:eastAsia="楷体_GB2312" w:cs="宋体"/>
          <w:b/>
          <w:sz w:val="24"/>
        </w:rPr>
        <w:t>蒙古对征服区实行宗教信仰自由的政策</w:t>
      </w:r>
      <w:r>
        <w:rPr>
          <w:rFonts w:hint="eastAsia" w:hAnsi="宋体" w:cs="MingLiU_HKSCS"/>
          <w:b/>
          <w:sz w:val="24"/>
        </w:rPr>
        <w:t>，</w:t>
      </w:r>
      <w:r>
        <w:rPr>
          <w:rFonts w:hAnsi="宋体" w:eastAsia="楷体_GB2312" w:cs="宋体"/>
          <w:b/>
          <w:sz w:val="24"/>
        </w:rPr>
        <w:t>让欧洲人开始质疑教会的观点和主张</w:t>
      </w:r>
      <w:r>
        <w:rPr>
          <w:rFonts w:hAnsi="宋体" w:cs="宋体"/>
          <w:b/>
          <w:sz w:val="24"/>
        </w:rPr>
        <w:t>”</w:t>
      </w:r>
      <w:r>
        <w:rPr>
          <w:rFonts w:hAnsi="宋体" w:eastAsia="楷体_GB2312" w:cs="宋体"/>
          <w:b/>
          <w:sz w:val="24"/>
        </w:rPr>
        <w:t>可知</w:t>
      </w:r>
      <w:r>
        <w:rPr>
          <w:rFonts w:hint="eastAsia" w:hAnsi="宋体" w:cs="MingLiU_HKSCS"/>
          <w:b/>
          <w:sz w:val="24"/>
        </w:rPr>
        <w:t>，</w:t>
      </w:r>
      <w:r>
        <w:rPr>
          <w:rFonts w:hAnsi="宋体" w:eastAsia="楷体_GB2312" w:cs="宋体"/>
          <w:b/>
          <w:sz w:val="24"/>
        </w:rPr>
        <w:t>蒙古大军的西征有利于动摇人们对教会的盲目信仰</w:t>
      </w:r>
      <w:r>
        <w:rPr>
          <w:rFonts w:hint="eastAsia" w:hAnsi="宋体" w:cs="MingLiU_HKSCS"/>
          <w:b/>
          <w:sz w:val="24"/>
        </w:rPr>
        <w:t>，</w:t>
      </w:r>
      <w:r>
        <w:rPr>
          <w:rFonts w:hAnsi="宋体" w:eastAsia="楷体_GB2312" w:cs="宋体"/>
          <w:b/>
          <w:sz w:val="24"/>
        </w:rPr>
        <w:t>促进信仰自由</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B</w:t>
      </w:r>
      <w:r>
        <w:rPr>
          <w:rFonts w:hAnsi="宋体" w:eastAsia="楷体_GB2312" w:cs="宋体"/>
          <w:b/>
          <w:sz w:val="24"/>
        </w:rPr>
        <w:t>项；文化交流体现的是不同文明之间的相互借鉴和共同发展</w:t>
      </w:r>
      <w:r>
        <w:rPr>
          <w:rFonts w:hint="eastAsia" w:hAnsi="宋体" w:cs="MingLiU_HKSCS"/>
          <w:b/>
          <w:sz w:val="24"/>
        </w:rPr>
        <w:t>，</w:t>
      </w:r>
      <w:r>
        <w:rPr>
          <w:rFonts w:hAnsi="宋体" w:eastAsia="楷体_GB2312" w:cs="宋体"/>
          <w:b/>
          <w:sz w:val="24"/>
        </w:rPr>
        <w:t>蒙古西征的目的是武力征服</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项；欧洲的民族大迁徙出现在中世纪前期</w:t>
      </w:r>
      <w:r>
        <w:rPr>
          <w:rFonts w:hint="eastAsia" w:hAnsi="宋体" w:cs="MingLiU_HKSCS"/>
          <w:b/>
          <w:sz w:val="24"/>
        </w:rPr>
        <w:t>，</w:t>
      </w:r>
      <w:r>
        <w:rPr>
          <w:rFonts w:hAnsi="宋体" w:eastAsia="楷体_GB2312" w:cs="宋体"/>
          <w:b/>
          <w:sz w:val="24"/>
        </w:rPr>
        <w:t>与蒙古西征无关</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项；宗教改革出现在</w:t>
      </w:r>
      <w:r>
        <w:rPr>
          <w:rFonts w:ascii="Times New Roman" w:hAnsi="Times New Roman" w:eastAsia="楷体_GB2312" w:cs="Times New Roman"/>
          <w:b/>
          <w:sz w:val="24"/>
        </w:rPr>
        <w:t>16</w:t>
      </w:r>
      <w:r>
        <w:rPr>
          <w:rFonts w:hAnsi="宋体" w:eastAsia="楷体_GB2312" w:cs="宋体"/>
          <w:b/>
          <w:sz w:val="24"/>
        </w:rPr>
        <w:t>世纪</w:t>
      </w:r>
      <w:r>
        <w:rPr>
          <w:rFonts w:hint="eastAsia" w:hAnsi="宋体" w:cs="MingLiU_HKSCS"/>
          <w:b/>
          <w:sz w:val="24"/>
        </w:rPr>
        <w:t>，</w:t>
      </w:r>
      <w:r>
        <w:rPr>
          <w:rFonts w:hAnsi="宋体" w:eastAsia="楷体_GB2312" w:cs="宋体"/>
          <w:b/>
          <w:sz w:val="24"/>
        </w:rPr>
        <w:t>与材料时间不符</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16</w:t>
      </w:r>
      <w:r>
        <w:rPr>
          <w:rFonts w:hint="eastAsia" w:hAnsi="宋体" w:cs="MingLiU_HKSCS"/>
          <w:b/>
          <w:sz w:val="24"/>
        </w:rPr>
        <w:t>．</w:t>
      </w:r>
      <w:r>
        <w:rPr>
          <w:rFonts w:ascii="Times New Roman" w:hAnsi="Times New Roman" w:cs="Times New Roman"/>
          <w:b/>
          <w:sz w:val="24"/>
        </w:rPr>
        <w:t>1233</w:t>
      </w:r>
      <w:r>
        <w:rPr>
          <w:rFonts w:hAnsi="宋体" w:cs="宋体"/>
          <w:b/>
          <w:sz w:val="24"/>
        </w:rPr>
        <w:t>年</w:t>
      </w:r>
      <w:r>
        <w:rPr>
          <w:rFonts w:hint="eastAsia" w:hAnsi="宋体" w:cs="MingLiU_HKSCS"/>
          <w:b/>
          <w:sz w:val="24"/>
        </w:rPr>
        <w:t>，</w:t>
      </w:r>
      <w:r>
        <w:rPr>
          <w:rFonts w:hAnsi="宋体" w:cs="宋体"/>
          <w:b/>
          <w:sz w:val="24"/>
        </w:rPr>
        <w:t>国王亨利三世指责伯爵理查德·马歇尔侵犯了王室领地。但伯爵宣称自己不是侵犯者</w:t>
      </w:r>
      <w:r>
        <w:rPr>
          <w:rFonts w:hint="eastAsia" w:hAnsi="宋体" w:cs="MingLiU_HKSCS"/>
          <w:b/>
          <w:sz w:val="24"/>
        </w:rPr>
        <w:t>，</w:t>
      </w:r>
      <w:r>
        <w:rPr>
          <w:rFonts w:hAnsi="宋体" w:cs="宋体"/>
          <w:b/>
          <w:sz w:val="24"/>
        </w:rPr>
        <w:t>因为国王首先侵犯了他的土地。伯爵认为</w:t>
      </w:r>
      <w:r>
        <w:rPr>
          <w:rFonts w:hint="eastAsia" w:hAnsi="宋体" w:cs="MingLiU_HKSCS"/>
          <w:b/>
          <w:sz w:val="24"/>
        </w:rPr>
        <w:t>，</w:t>
      </w:r>
      <w:r>
        <w:rPr>
          <w:rFonts w:hAnsi="宋体" w:cs="宋体"/>
          <w:b/>
          <w:sz w:val="24"/>
        </w:rPr>
        <w:t>一般说来国王的权力被认为是执行正义</w:t>
      </w:r>
      <w:r>
        <w:rPr>
          <w:rFonts w:hint="eastAsia" w:hAnsi="宋体" w:cs="MingLiU_HKSCS"/>
          <w:b/>
          <w:sz w:val="24"/>
        </w:rPr>
        <w:t>，</w:t>
      </w:r>
      <w:r>
        <w:rPr>
          <w:rFonts w:hAnsi="宋体" w:cs="宋体"/>
          <w:b/>
          <w:sz w:val="24"/>
        </w:rPr>
        <w:t>他自己也应服从法律</w:t>
      </w:r>
      <w:r>
        <w:rPr>
          <w:rFonts w:hint="eastAsia" w:hAnsi="宋体" w:cs="MingLiU_HKSCS"/>
          <w:b/>
          <w:sz w:val="24"/>
        </w:rPr>
        <w:t>，</w:t>
      </w:r>
      <w:r>
        <w:rPr>
          <w:rFonts w:hAnsi="宋体" w:cs="宋体"/>
          <w:b/>
          <w:sz w:val="24"/>
        </w:rPr>
        <w:t>如果他没有做到</w:t>
      </w:r>
      <w:r>
        <w:rPr>
          <w:rFonts w:hint="eastAsia" w:hAnsi="宋体" w:cs="MingLiU_HKSCS"/>
          <w:b/>
          <w:sz w:val="24"/>
        </w:rPr>
        <w:t>，</w:t>
      </w:r>
      <w:r>
        <w:rPr>
          <w:rFonts w:hAnsi="宋体" w:cs="宋体"/>
          <w:b/>
          <w:sz w:val="24"/>
        </w:rPr>
        <w:t>另一方可以废除约定。该现象表明(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封君与封臣依靠规范化的仪式缔结关系</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封君和封臣的权利与义务关系是相互的</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理查德的言行因背叛封君为社会所不容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封土制和封君封臣制相辅相成互为表里</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B</w:t>
      </w:r>
      <w:r>
        <w:rPr>
          <w:rFonts w:hAnsi="宋体" w:cs="宋体"/>
          <w:b/>
          <w:sz w:val="24"/>
        </w:rPr>
        <w:t>　</w:t>
      </w:r>
      <w:r>
        <w:rPr>
          <w:rFonts w:hAnsi="宋体" w:eastAsia="楷体_GB2312" w:cs="宋体"/>
          <w:b/>
          <w:sz w:val="24"/>
        </w:rPr>
        <w:t>[由题干可知</w:t>
      </w:r>
      <w:r>
        <w:rPr>
          <w:rFonts w:hint="eastAsia" w:hAnsi="宋体" w:cs="MingLiU_HKSCS"/>
          <w:b/>
          <w:sz w:val="24"/>
        </w:rPr>
        <w:t>，</w:t>
      </w:r>
      <w:r>
        <w:rPr>
          <w:rFonts w:hAnsi="宋体" w:eastAsia="楷体_GB2312" w:cs="宋体"/>
          <w:b/>
          <w:sz w:val="24"/>
        </w:rPr>
        <w:t>伯爵认为国王没有行使其权力和服从法律</w:t>
      </w:r>
      <w:r>
        <w:rPr>
          <w:rFonts w:hint="eastAsia" w:hAnsi="宋体" w:cs="MingLiU_HKSCS"/>
          <w:b/>
          <w:sz w:val="24"/>
        </w:rPr>
        <w:t>，</w:t>
      </w:r>
      <w:r>
        <w:rPr>
          <w:rFonts w:hAnsi="宋体" w:eastAsia="楷体_GB2312" w:cs="宋体"/>
          <w:b/>
          <w:sz w:val="24"/>
        </w:rPr>
        <w:t>所以伯爵也可以不遵守彼此之间的关系</w:t>
      </w:r>
      <w:r>
        <w:rPr>
          <w:rFonts w:hint="eastAsia" w:hAnsi="宋体" w:cs="MingLiU_HKSCS"/>
          <w:b/>
          <w:sz w:val="24"/>
        </w:rPr>
        <w:t>，</w:t>
      </w:r>
      <w:r>
        <w:rPr>
          <w:rFonts w:hAnsi="宋体" w:eastAsia="楷体_GB2312" w:cs="宋体"/>
          <w:b/>
          <w:sz w:val="24"/>
        </w:rPr>
        <w:t>这说明封君和封臣的权利与义务关系是相互的</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B</w:t>
      </w:r>
      <w:r>
        <w:rPr>
          <w:rFonts w:hAnsi="宋体" w:eastAsia="楷体_GB2312" w:cs="宋体"/>
          <w:b/>
          <w:sz w:val="24"/>
        </w:rPr>
        <w:t>项；题干强调的不是仪式</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项；题干只提到伯爵对国王的行为不满</w:t>
      </w:r>
      <w:r>
        <w:rPr>
          <w:rFonts w:hint="eastAsia" w:hAnsi="宋体" w:cs="MingLiU_HKSCS"/>
          <w:b/>
          <w:sz w:val="24"/>
        </w:rPr>
        <w:t>，</w:t>
      </w:r>
      <w:r>
        <w:rPr>
          <w:rFonts w:hAnsi="宋体" w:eastAsia="楷体_GB2312" w:cs="宋体"/>
          <w:b/>
          <w:sz w:val="24"/>
        </w:rPr>
        <w:t>并没有提到社会的态度</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项；题干仅提到封君与封臣的权利义务关系</w:t>
      </w:r>
      <w:r>
        <w:rPr>
          <w:rFonts w:hint="eastAsia" w:hAnsi="宋体" w:cs="MingLiU_HKSCS"/>
          <w:b/>
          <w:sz w:val="24"/>
        </w:rPr>
        <w:t>，</w:t>
      </w:r>
      <w:r>
        <w:rPr>
          <w:rFonts w:hAnsi="宋体" w:eastAsia="楷体_GB2312" w:cs="宋体"/>
          <w:b/>
          <w:sz w:val="24"/>
        </w:rPr>
        <w:t>并没有提到封土制和封君封臣制之间的关系</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二、非选择题</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17</w:t>
      </w:r>
      <w:r>
        <w:rPr>
          <w:rFonts w:hint="eastAsia" w:hAnsi="宋体" w:cs="MingLiU_HKSCS"/>
          <w:b/>
          <w:sz w:val="24"/>
        </w:rPr>
        <w:t>．</w:t>
      </w:r>
      <w:r>
        <w:rPr>
          <w:rFonts w:ascii="Times New Roman" w:hAnsi="Times New Roman" w:cs="Times New Roman"/>
          <w:b/>
          <w:sz w:val="24"/>
        </w:rPr>
        <w:t>2001</w:t>
      </w:r>
      <w:r>
        <w:rPr>
          <w:rFonts w:hAnsi="宋体" w:cs="宋体"/>
          <w:b/>
          <w:sz w:val="24"/>
        </w:rPr>
        <w:t>年</w:t>
      </w:r>
      <w:r>
        <w:rPr>
          <w:rFonts w:ascii="Times New Roman" w:hAnsi="Times New Roman" w:cs="Times New Roman"/>
          <w:b/>
          <w:sz w:val="24"/>
        </w:rPr>
        <w:t>11</w:t>
      </w:r>
      <w:r>
        <w:rPr>
          <w:rFonts w:hAnsi="宋体" w:cs="宋体"/>
          <w:b/>
          <w:sz w:val="24"/>
        </w:rPr>
        <w:t>月联合国教科文组织宣布每年的</w:t>
      </w:r>
      <w:r>
        <w:rPr>
          <w:rFonts w:ascii="Times New Roman" w:hAnsi="Times New Roman" w:cs="Times New Roman"/>
          <w:b/>
          <w:sz w:val="24"/>
        </w:rPr>
        <w:t>5</w:t>
      </w:r>
      <w:r>
        <w:rPr>
          <w:rFonts w:hAnsi="宋体" w:cs="宋体"/>
          <w:b/>
          <w:sz w:val="24"/>
        </w:rPr>
        <w:t>月</w:t>
      </w:r>
      <w:r>
        <w:rPr>
          <w:rFonts w:ascii="Times New Roman" w:hAnsi="Times New Roman" w:cs="Times New Roman"/>
          <w:b/>
          <w:sz w:val="24"/>
        </w:rPr>
        <w:t>21</w:t>
      </w:r>
      <w:r>
        <w:rPr>
          <w:rFonts w:hAnsi="宋体" w:cs="宋体"/>
          <w:b/>
          <w:sz w:val="24"/>
        </w:rPr>
        <w:t>日</w:t>
      </w:r>
      <w:r>
        <w:rPr>
          <w:rFonts w:hint="eastAsia" w:hAnsi="宋体" w:cs="宋体"/>
          <w:b/>
          <w:sz w:val="24"/>
        </w:rPr>
        <w:t>为世界文化多样性促进对话和发展日(简称“世界文化发展日”)</w:t>
      </w:r>
      <w:r>
        <w:rPr>
          <w:rFonts w:hint="eastAsia" w:hAnsi="宋体" w:cs="MingLiU_HKSCS"/>
          <w:b/>
          <w:sz w:val="24"/>
        </w:rPr>
        <w:t>，</w:t>
      </w:r>
      <w:r>
        <w:rPr>
          <w:rFonts w:hint="eastAsia" w:hAnsi="宋体" w:cs="宋体"/>
          <w:b/>
          <w:sz w:val="24"/>
        </w:rPr>
        <w:t>其宗旨为“为多样性和包容做一件事”。</w:t>
      </w:r>
      <w:r>
        <w:rPr>
          <w:rFonts w:ascii="Times New Roman" w:hAnsi="Times New Roman" w:cs="Times New Roman"/>
          <w:b/>
          <w:sz w:val="24"/>
        </w:rPr>
        <w:t>2021</w:t>
      </w:r>
      <w:r>
        <w:rPr>
          <w:rFonts w:hAnsi="宋体" w:cs="宋体"/>
          <w:b/>
          <w:sz w:val="24"/>
        </w:rPr>
        <w:t>年</w:t>
      </w:r>
      <w:r>
        <w:rPr>
          <w:rFonts w:ascii="Times New Roman" w:hAnsi="Times New Roman" w:cs="Times New Roman"/>
          <w:b/>
          <w:sz w:val="24"/>
        </w:rPr>
        <w:t>5</w:t>
      </w:r>
      <w:r>
        <w:rPr>
          <w:rFonts w:hAnsi="宋体" w:cs="宋体"/>
          <w:b/>
          <w:sz w:val="24"/>
        </w:rPr>
        <w:t>月</w:t>
      </w:r>
      <w:r>
        <w:rPr>
          <w:rFonts w:hint="eastAsia" w:hAnsi="宋体" w:cs="MingLiU_HKSCS"/>
          <w:b/>
          <w:sz w:val="24"/>
        </w:rPr>
        <w:t>，</w:t>
      </w:r>
      <w:r>
        <w:rPr>
          <w:rFonts w:hAnsi="宋体" w:cs="宋体"/>
          <w:b/>
          <w:sz w:val="24"/>
        </w:rPr>
        <w:t>在第</w:t>
      </w:r>
      <w:r>
        <w:rPr>
          <w:rFonts w:ascii="Times New Roman" w:hAnsi="Times New Roman" w:cs="Times New Roman"/>
          <w:b/>
          <w:sz w:val="24"/>
        </w:rPr>
        <w:t>20</w:t>
      </w:r>
      <w:r>
        <w:rPr>
          <w:rFonts w:hAnsi="宋体" w:cs="宋体"/>
          <w:b/>
          <w:sz w:val="24"/>
        </w:rPr>
        <w:t>个世界文化发展日</w:t>
      </w:r>
      <w:r>
        <w:rPr>
          <w:rFonts w:hint="eastAsia" w:hAnsi="宋体" w:cs="MingLiU_HKSCS"/>
          <w:b/>
          <w:sz w:val="24"/>
        </w:rPr>
        <w:t>，</w:t>
      </w:r>
      <w:r>
        <w:rPr>
          <w:rFonts w:hAnsi="宋体" w:cs="宋体"/>
          <w:b/>
          <w:sz w:val="24"/>
        </w:rPr>
        <w:t>某学校制作了以“文化的交流与传播”为主题的一系列展板。阅读内容</w:t>
      </w:r>
      <w:r>
        <w:rPr>
          <w:rFonts w:hint="eastAsia" w:hAnsi="宋体" w:cs="MingLiU_HKSCS"/>
          <w:b/>
          <w:sz w:val="24"/>
        </w:rPr>
        <w:t>，</w:t>
      </w:r>
      <w:r>
        <w:rPr>
          <w:rFonts w:hAnsi="宋体" w:cs="宋体"/>
          <w:b/>
          <w:sz w:val="24"/>
        </w:rPr>
        <w:t>回答下列问题。(</w:t>
      </w:r>
      <w:r>
        <w:rPr>
          <w:rFonts w:ascii="Times New Roman" w:hAnsi="Times New Roman" w:cs="Times New Roman"/>
          <w:b/>
          <w:sz w:val="24"/>
        </w:rPr>
        <w:t>12</w:t>
      </w:r>
      <w:r>
        <w:rPr>
          <w:rFonts w:hAnsi="宋体" w:cs="宋体"/>
          <w:b/>
          <w:sz w:val="24"/>
        </w:rPr>
        <w:t>分)</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t>展板一：古文字中的世界文化</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center"/>
        <w:rPr>
          <w:rFonts w:hint="eastAsia" w:hAnsi="宋体" w:cs="MingLiU_HKSCS"/>
          <w:b/>
          <w:sz w:val="24"/>
        </w:rPr>
      </w:pPr>
      <w:r>
        <w:rPr>
          <w:rFonts w:hAnsi="宋体" w:cs="宋体"/>
          <w:b/>
          <w:sz w:val="24"/>
        </w:rPr>
        <w:pict>
          <v:shape id="_x0000_i1026" o:spt="75" alt="2022YLXTS-273A.TIF" type="#_x0000_t75" style="height:66.95pt;width:82.8pt;" filled="f" o:preferrelative="t" stroked="f" coordsize="21600,21600">
            <v:path/>
            <v:fill on="f" focussize="0,0"/>
            <v:stroke on="f" joinstyle="miter"/>
            <v:imagedata r:id="rId8" o:title=""/>
            <o:lock v:ext="edit" aspectratio="t"/>
            <w10:wrap type="none"/>
            <w10:anchorlock/>
          </v:shape>
        </w:pict>
      </w:r>
      <w:r>
        <w:rPr>
          <w:rFonts w:hAnsi="宋体" w:cs="宋体"/>
          <w:b/>
          <w:sz w:val="24"/>
        </w:rPr>
        <w:t>　　</w:t>
      </w:r>
      <w:r>
        <w:rPr>
          <w:rFonts w:hAnsi="宋体" w:cs="宋体"/>
          <w:b/>
          <w:sz w:val="24"/>
        </w:rPr>
        <w:pict>
          <v:shape id="_x0000_i1027" o:spt="75" alt="2022YLXTS-273B.TIF" type="#_x0000_t75" style="height:74.9pt;width:61.55pt;" filled="f" o:preferrelative="t" stroked="f" coordsize="21600,21600">
            <v:path/>
            <v:fill on="f" focussize="0,0"/>
            <v:stroke on="f" joinstyle="miter"/>
            <v:imagedata r:id="rId9" o:title=""/>
            <o:lock v:ext="edit" aspectratio="t"/>
            <w10:wrap type="none"/>
            <w10:anchorlock/>
          </v:shape>
        </w:pic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center"/>
        <w:rPr>
          <w:rFonts w:hint="eastAsia" w:hAnsi="宋体" w:cs="MingLiU_HKSCS"/>
          <w:b/>
          <w:sz w:val="24"/>
        </w:rPr>
      </w:pPr>
      <w:r>
        <w:rPr>
          <w:rFonts w:hAnsi="宋体" w:eastAsia="楷体_GB2312" w:cs="宋体"/>
          <w:b/>
          <w:sz w:val="24"/>
        </w:rPr>
        <w:t>两河流域楔形文字文物代表　埃及象形文字代表那尔迈调色板</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28" o:spt="75" alt="2022YLXTS-273.TIF" type="#_x0000_t75" style="height:77.75pt;width:56.65pt;" filled="f" o:preferrelative="t" stroked="f" coordsize="21600,21600">
            <v:path/>
            <v:fill on="f" focussize="0,0"/>
            <v:stroke on="f" joinstyle="miter"/>
            <v:imagedata r:id="rId10" o:title=""/>
            <o:lock v:ext="edit" aspectratio="t"/>
            <w10:wrap type="none"/>
            <w10:anchorlock/>
          </v:shape>
        </w:pic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center"/>
        <w:rPr>
          <w:rFonts w:hint="eastAsia" w:hAnsi="宋体" w:cs="宋体"/>
          <w:b/>
          <w:sz w:val="24"/>
        </w:rPr>
      </w:pPr>
      <w:r>
        <w:rPr>
          <w:rFonts w:hAnsi="宋体" w:eastAsia="楷体_GB2312" w:cs="宋体"/>
          <w:b/>
          <w:sz w:val="24"/>
        </w:rPr>
        <w:t>中国甲骨文</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rPr>
          <w:rFonts w:hint="eastAsia" w:hAnsi="宋体" w:cs="MingLiU_HKSCS"/>
          <w:b/>
          <w:sz w:val="24"/>
        </w:rPr>
      </w:pPr>
      <w:r>
        <w:rPr>
          <w:rFonts w:hAnsi="宋体" w:eastAsia="楷体_GB2312" w:cs="宋体"/>
          <w:b/>
          <w:sz w:val="24"/>
        </w:rPr>
        <w:t>古代西亚的楔形文字、古代埃及的象形文字和中国的甲骨文等古文字</w:t>
      </w:r>
      <w:r>
        <w:rPr>
          <w:rFonts w:hint="eastAsia" w:hAnsi="宋体" w:cs="MingLiU_HKSCS"/>
          <w:b/>
          <w:sz w:val="24"/>
        </w:rPr>
        <w:t>，</w:t>
      </w:r>
      <w:r>
        <w:rPr>
          <w:rFonts w:hAnsi="宋体" w:eastAsia="楷体_GB2312" w:cs="宋体"/>
          <w:b/>
          <w:sz w:val="24"/>
        </w:rPr>
        <w:t>在长期失传之后</w:t>
      </w:r>
      <w:r>
        <w:rPr>
          <w:rFonts w:hint="eastAsia" w:hAnsi="宋体" w:cs="MingLiU_HKSCS"/>
          <w:b/>
          <w:sz w:val="24"/>
        </w:rPr>
        <w:t>，</w:t>
      </w:r>
      <w:r>
        <w:rPr>
          <w:rFonts w:hAnsi="宋体" w:eastAsia="楷体_GB2312" w:cs="宋体"/>
          <w:b/>
          <w:sz w:val="24"/>
        </w:rPr>
        <w:t>经过近代人长期不懈的研究逐渐被成功释读。但还有一些文字</w:t>
      </w:r>
      <w:r>
        <w:rPr>
          <w:rFonts w:hint="eastAsia" w:hAnsi="宋体" w:cs="MingLiU_HKSCS"/>
          <w:b/>
          <w:sz w:val="24"/>
        </w:rPr>
        <w:t>，</w:t>
      </w:r>
      <w:r>
        <w:rPr>
          <w:rFonts w:hAnsi="宋体" w:eastAsia="楷体_GB2312" w:cs="宋体"/>
          <w:b/>
          <w:sz w:val="24"/>
        </w:rPr>
        <w:t>如印度河流域的印章文字和美洲玛雅人的文字</w:t>
      </w:r>
      <w:r>
        <w:rPr>
          <w:rFonts w:hint="eastAsia" w:hAnsi="宋体" w:cs="MingLiU_HKSCS"/>
          <w:b/>
          <w:sz w:val="24"/>
        </w:rPr>
        <w:t>，</w:t>
      </w:r>
      <w:r>
        <w:rPr>
          <w:rFonts w:hAnsi="宋体" w:eastAsia="楷体_GB2312" w:cs="宋体"/>
          <w:b/>
          <w:sz w:val="24"/>
        </w:rPr>
        <w:t>仍未被释读出来。</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t>展板二：学者眼中的世界文化</w:t>
      </w:r>
    </w:p>
    <w:p>
      <w:pPr>
        <w:pStyle w:val="2"/>
        <w:pBdr>
          <w:top w:val="single" w:color="auto" w:sz="4" w:space="1"/>
          <w:left w:val="single" w:color="auto" w:sz="4" w:space="1"/>
          <w:bottom w:val="single" w:color="auto" w:sz="4" w:space="1"/>
          <w:right w:val="single" w:color="auto" w:sz="4" w:space="1"/>
        </w:pBdr>
        <w:tabs>
          <w:tab w:val="left" w:pos="4139"/>
        </w:tabs>
        <w:snapToGrid w:val="0"/>
        <w:spacing w:line="360" w:lineRule="auto"/>
        <w:ind w:firstLine="482" w:firstLineChars="200"/>
        <w:jc w:val="left"/>
        <w:rPr>
          <w:rFonts w:hint="eastAsia" w:hAnsi="宋体" w:cs="宋体"/>
          <w:b/>
          <w:sz w:val="24"/>
        </w:rPr>
      </w:pPr>
      <w:r>
        <w:rPr>
          <w:rFonts w:hAnsi="宋体" w:eastAsia="楷体_GB2312" w:cs="宋体"/>
          <w:b/>
          <w:sz w:val="24"/>
        </w:rPr>
        <w:t>人类学家博厄斯认为：</w:t>
      </w:r>
      <w:r>
        <w:rPr>
          <w:rFonts w:hAnsi="宋体" w:cs="宋体"/>
          <w:b/>
          <w:sz w:val="24"/>
        </w:rPr>
        <w:t>“</w:t>
      </w:r>
      <w:r>
        <w:rPr>
          <w:rFonts w:hAnsi="宋体" w:eastAsia="楷体_GB2312" w:cs="宋体"/>
          <w:b/>
          <w:sz w:val="24"/>
        </w:rPr>
        <w:t>人类的历史证明</w:t>
      </w:r>
      <w:r>
        <w:rPr>
          <w:rFonts w:hint="eastAsia" w:hAnsi="宋体" w:cs="MingLiU_HKSCS"/>
          <w:b/>
          <w:sz w:val="24"/>
        </w:rPr>
        <w:t>，</w:t>
      </w:r>
      <w:r>
        <w:rPr>
          <w:rFonts w:hAnsi="宋体" w:eastAsia="楷体_GB2312" w:cs="宋体"/>
          <w:b/>
          <w:sz w:val="24"/>
        </w:rPr>
        <w:t>一个社会群体</w:t>
      </w:r>
      <w:r>
        <w:rPr>
          <w:rFonts w:hint="eastAsia" w:hAnsi="宋体" w:cs="MingLiU_HKSCS"/>
          <w:b/>
          <w:sz w:val="24"/>
        </w:rPr>
        <w:t>，</w:t>
      </w:r>
      <w:r>
        <w:rPr>
          <w:rFonts w:hAnsi="宋体" w:eastAsia="楷体_GB2312" w:cs="宋体"/>
          <w:b/>
          <w:sz w:val="24"/>
        </w:rPr>
        <w:t>其文化的进步往往取决于它是否有机会吸取邻近社会群体的经验。一个社会群体所获得的种种发现可以</w:t>
      </w:r>
      <w:r>
        <w:rPr>
          <w:rFonts w:hint="eastAsia" w:hAnsi="宋体" w:eastAsia="楷体_GB2312" w:cs="宋体"/>
          <w:b/>
          <w:sz w:val="24"/>
        </w:rPr>
        <w:t>传给其他社会群体；彼此之间的交流愈多样化</w:t>
      </w:r>
      <w:r>
        <w:rPr>
          <w:rFonts w:hint="eastAsia" w:hAnsi="宋体" w:cs="MingLiU_HKSCS"/>
          <w:b/>
          <w:sz w:val="24"/>
        </w:rPr>
        <w:t>，</w:t>
      </w:r>
      <w:r>
        <w:rPr>
          <w:rFonts w:hint="eastAsia" w:hAnsi="宋体" w:eastAsia="楷体_GB2312" w:cs="宋体"/>
          <w:b/>
          <w:sz w:val="24"/>
        </w:rPr>
        <w:t>相互学习的机会也就愈多。大体上</w:t>
      </w:r>
      <w:r>
        <w:rPr>
          <w:rFonts w:hint="eastAsia" w:hAnsi="宋体" w:cs="MingLiU_HKSCS"/>
          <w:b/>
          <w:sz w:val="24"/>
        </w:rPr>
        <w:t>，</w:t>
      </w:r>
      <w:r>
        <w:rPr>
          <w:rFonts w:hint="eastAsia" w:hAnsi="宋体" w:eastAsia="楷体_GB2312" w:cs="宋体"/>
          <w:b/>
          <w:sz w:val="24"/>
        </w:rPr>
        <w:t>文化最原始的部落也就是那些长期与世隔绝的部落。因而</w:t>
      </w:r>
      <w:r>
        <w:rPr>
          <w:rFonts w:hint="eastAsia" w:hAnsi="宋体" w:cs="MingLiU_HKSCS"/>
          <w:b/>
          <w:sz w:val="24"/>
        </w:rPr>
        <w:t>，</w:t>
      </w:r>
      <w:r>
        <w:rPr>
          <w:rFonts w:hint="eastAsia" w:hAnsi="宋体" w:eastAsia="楷体_GB2312" w:cs="宋体"/>
          <w:b/>
          <w:sz w:val="24"/>
        </w:rPr>
        <w:t>它们不能从邻近部落所取得的文化成就中获得好处。</w:t>
      </w:r>
      <w:r>
        <w:rPr>
          <w:rFonts w:hint="eastAsia" w:hAnsi="宋体" w:cs="宋体"/>
          <w:b/>
          <w:sz w:val="24"/>
        </w:rPr>
        <w:t>”</w:t>
      </w:r>
    </w:p>
    <w:p>
      <w:pPr>
        <w:pStyle w:val="2"/>
        <w:pBdr>
          <w:top w:val="single" w:color="auto" w:sz="4" w:space="1"/>
          <w:left w:val="single" w:color="auto" w:sz="4" w:space="1"/>
          <w:bottom w:val="single" w:color="auto" w:sz="4" w:space="1"/>
          <w:right w:val="single" w:color="auto" w:sz="4" w:space="1"/>
        </w:pBdr>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——摘自[美]斯塔夫里阿诺斯著</w:t>
      </w:r>
      <w:r>
        <w:rPr>
          <w:rFonts w:hint="eastAsia" w:hAnsi="宋体" w:cs="MingLiU_HKSCS"/>
          <w:b/>
          <w:sz w:val="24"/>
        </w:rPr>
        <w:t>，</w:t>
      </w:r>
      <w:r>
        <w:rPr>
          <w:rFonts w:hAnsi="宋体" w:eastAsia="仿宋_GB2312" w:cs="宋体"/>
          <w:b/>
          <w:sz w:val="24"/>
        </w:rPr>
        <w:t>吴象婴等</w:t>
      </w:r>
    </w:p>
    <w:p>
      <w:pPr>
        <w:pStyle w:val="2"/>
        <w:pBdr>
          <w:top w:val="single" w:color="auto" w:sz="4" w:space="1"/>
          <w:left w:val="single" w:color="auto" w:sz="4" w:space="1"/>
          <w:bottom w:val="single" w:color="auto" w:sz="4" w:space="1"/>
          <w:right w:val="single" w:color="auto" w:sz="4" w:space="1"/>
        </w:pBdr>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译《全球通史：从史前史到</w:t>
      </w:r>
      <w:r>
        <w:rPr>
          <w:rFonts w:ascii="Times New Roman" w:hAnsi="Times New Roman" w:eastAsia="仿宋_GB2312" w:cs="Times New Roman"/>
          <w:b/>
          <w:sz w:val="24"/>
        </w:rPr>
        <w:t>21</w:t>
      </w:r>
      <w:r>
        <w:rPr>
          <w:rFonts w:hAnsi="宋体" w:eastAsia="仿宋_GB2312" w:cs="宋体"/>
          <w:b/>
          <w:sz w:val="24"/>
        </w:rPr>
        <w:t>世纪》</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1</w:t>
      </w:r>
      <w:r>
        <w:rPr>
          <w:rFonts w:hAnsi="宋体" w:cs="宋体"/>
          <w:b/>
          <w:sz w:val="24"/>
        </w:rPr>
        <w:t>)根据展板内容并结合所学知识可知</w:t>
      </w:r>
      <w:r>
        <w:rPr>
          <w:rFonts w:hint="eastAsia" w:hAnsi="宋体" w:cs="MingLiU_HKSCS"/>
          <w:b/>
          <w:sz w:val="24"/>
        </w:rPr>
        <w:t>，</w:t>
      </w:r>
      <w:r>
        <w:rPr>
          <w:rFonts w:hAnsi="宋体" w:cs="宋体"/>
          <w:b/>
          <w:sz w:val="24"/>
        </w:rPr>
        <w:t>说明近代以来释读古文字的价值。(</w:t>
      </w:r>
      <w:r>
        <w:rPr>
          <w:rFonts w:ascii="Times New Roman" w:hAnsi="Times New Roman" w:cs="Times New Roman"/>
          <w:b/>
          <w:sz w:val="24"/>
        </w:rPr>
        <w:t>6</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2</w:t>
      </w:r>
      <w:r>
        <w:rPr>
          <w:rFonts w:hAnsi="宋体" w:cs="宋体"/>
          <w:b/>
          <w:sz w:val="24"/>
        </w:rPr>
        <w:t>)根据材料并运用相关史实</w:t>
      </w:r>
      <w:r>
        <w:rPr>
          <w:rFonts w:hint="eastAsia" w:hAnsi="宋体" w:cs="MingLiU_HKSCS"/>
          <w:b/>
          <w:sz w:val="24"/>
        </w:rPr>
        <w:t>，</w:t>
      </w:r>
      <w:r>
        <w:rPr>
          <w:rFonts w:hAnsi="宋体" w:cs="宋体"/>
          <w:b/>
          <w:sz w:val="24"/>
        </w:rPr>
        <w:t>谈谈你对文化交流重要性的认识。(</w:t>
      </w:r>
      <w:r>
        <w:rPr>
          <w:rFonts w:ascii="Times New Roman" w:hAnsi="Times New Roman" w:cs="Times New Roman"/>
          <w:b/>
          <w:sz w:val="24"/>
        </w:rPr>
        <w:t>6</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0000FF"/>
          <w:sz w:val="24"/>
        </w:rPr>
        <w:t>[解析]</w:t>
      </w:r>
      <w:r>
        <w:rPr>
          <w:rFonts w:hAnsi="宋体" w:eastAsia="楷体_GB2312" w:cs="宋体"/>
          <w:b/>
          <w:sz w:val="24"/>
        </w:rPr>
        <w:t>　第</w:t>
      </w:r>
      <w:r>
        <w:rPr>
          <w:rFonts w:hAnsi="宋体" w:cs="宋体"/>
          <w:b/>
          <w:sz w:val="24"/>
        </w:rPr>
        <w:t>(</w:t>
      </w:r>
      <w:r>
        <w:rPr>
          <w:rFonts w:ascii="Times New Roman" w:hAnsi="Times New Roman" w:eastAsia="楷体_GB2312" w:cs="Times New Roman"/>
          <w:b/>
          <w:sz w:val="24"/>
        </w:rPr>
        <w:t>1</w:t>
      </w:r>
      <w:r>
        <w:rPr>
          <w:rFonts w:hAnsi="宋体" w:cs="宋体"/>
          <w:b/>
          <w:sz w:val="24"/>
        </w:rPr>
        <w:t>)</w:t>
      </w:r>
      <w:r>
        <w:rPr>
          <w:rFonts w:hAnsi="宋体" w:eastAsia="楷体_GB2312" w:cs="宋体"/>
          <w:b/>
          <w:sz w:val="24"/>
        </w:rPr>
        <w:t>问</w:t>
      </w:r>
      <w:r>
        <w:rPr>
          <w:rFonts w:hint="eastAsia" w:hAnsi="宋体" w:cs="MingLiU_HKSCS"/>
          <w:b/>
          <w:sz w:val="24"/>
        </w:rPr>
        <w:t>，</w:t>
      </w:r>
      <w:r>
        <w:rPr>
          <w:rFonts w:hint="eastAsia" w:hAnsi="宋体" w:eastAsia="楷体_GB2312" w:cs="宋体"/>
          <w:b/>
          <w:sz w:val="24"/>
        </w:rPr>
        <w:t>结合所学知识可知</w:t>
      </w:r>
      <w:r>
        <w:rPr>
          <w:rFonts w:hint="eastAsia" w:hAnsi="宋体" w:cs="MingLiU_HKSCS"/>
          <w:b/>
          <w:sz w:val="24"/>
        </w:rPr>
        <w:t>，</w:t>
      </w:r>
      <w:r>
        <w:rPr>
          <w:rFonts w:hint="eastAsia" w:hAnsi="宋体" w:eastAsia="楷体_GB2312" w:cs="宋体"/>
          <w:b/>
          <w:sz w:val="24"/>
        </w:rPr>
        <w:t>楔形文字、象形文字和甲骨文都是世界早期文明的典型代表</w:t>
      </w:r>
      <w:r>
        <w:rPr>
          <w:rFonts w:hint="eastAsia" w:hAnsi="宋体" w:cs="MingLiU_HKSCS"/>
          <w:b/>
          <w:sz w:val="24"/>
        </w:rPr>
        <w:t>，</w:t>
      </w:r>
      <w:r>
        <w:rPr>
          <w:rFonts w:hint="eastAsia" w:hAnsi="宋体" w:eastAsia="楷体_GB2312" w:cs="宋体"/>
          <w:b/>
          <w:sz w:val="24"/>
        </w:rPr>
        <w:t>而且三者分别代表了两河流域、古埃及和中国的传统文明</w:t>
      </w:r>
      <w:r>
        <w:rPr>
          <w:rFonts w:hint="eastAsia" w:hAnsi="宋体" w:cs="MingLiU_HKSCS"/>
          <w:b/>
          <w:sz w:val="24"/>
        </w:rPr>
        <w:t>，</w:t>
      </w:r>
      <w:r>
        <w:rPr>
          <w:rFonts w:hint="eastAsia" w:hAnsi="宋体" w:eastAsia="楷体_GB2312" w:cs="宋体"/>
          <w:b/>
          <w:sz w:val="24"/>
        </w:rPr>
        <w:t>体现了世界早期文明的多样性。文字本身的功能在于文化的交流和传承</w:t>
      </w:r>
      <w:r>
        <w:rPr>
          <w:rFonts w:hint="eastAsia" w:hAnsi="宋体" w:cs="MingLiU_HKSCS"/>
          <w:b/>
          <w:sz w:val="24"/>
        </w:rPr>
        <w:t>，</w:t>
      </w:r>
      <w:r>
        <w:rPr>
          <w:rFonts w:hint="eastAsia" w:hAnsi="宋体" w:eastAsia="楷体_GB2312" w:cs="宋体"/>
          <w:b/>
          <w:sz w:val="24"/>
        </w:rPr>
        <w:t>研究世界不同地区的文字</w:t>
      </w:r>
      <w:r>
        <w:rPr>
          <w:rFonts w:hint="eastAsia" w:hAnsi="宋体" w:cs="MingLiU_HKSCS"/>
          <w:b/>
          <w:sz w:val="24"/>
        </w:rPr>
        <w:t>，</w:t>
      </w:r>
      <w:r>
        <w:rPr>
          <w:rFonts w:hint="eastAsia" w:hAnsi="宋体" w:eastAsia="楷体_GB2312" w:cs="宋体"/>
          <w:b/>
          <w:sz w:val="24"/>
        </w:rPr>
        <w:t>对于传承世界文明</w:t>
      </w:r>
      <w:r>
        <w:rPr>
          <w:rFonts w:hint="eastAsia" w:hAnsi="宋体" w:cs="MingLiU_HKSCS"/>
          <w:b/>
          <w:sz w:val="24"/>
        </w:rPr>
        <w:t>，</w:t>
      </w:r>
      <w:r>
        <w:rPr>
          <w:rFonts w:hint="eastAsia" w:hAnsi="宋体" w:eastAsia="楷体_GB2312" w:cs="宋体"/>
          <w:b/>
          <w:sz w:val="24"/>
        </w:rPr>
        <w:t>促进人类文明的共同发展具有重大的文化价值。第</w:t>
      </w:r>
      <w:r>
        <w:rPr>
          <w:rFonts w:hint="eastAsia" w:hAnsi="宋体" w:cs="宋体"/>
          <w:b/>
          <w:sz w:val="24"/>
        </w:rPr>
        <w:t>(</w:t>
      </w:r>
      <w:r>
        <w:rPr>
          <w:rFonts w:ascii="Times New Roman" w:hAnsi="Times New Roman" w:eastAsia="楷体_GB2312" w:cs="Times New Roman"/>
          <w:b/>
          <w:sz w:val="24"/>
        </w:rPr>
        <w:t>2</w:t>
      </w:r>
      <w:r>
        <w:rPr>
          <w:rFonts w:hAnsi="宋体" w:cs="宋体"/>
          <w:b/>
          <w:sz w:val="24"/>
        </w:rPr>
        <w:t>)</w:t>
      </w:r>
      <w:r>
        <w:rPr>
          <w:rFonts w:hAnsi="宋体" w:eastAsia="楷体_GB2312" w:cs="宋体"/>
          <w:b/>
          <w:sz w:val="24"/>
        </w:rPr>
        <w:t>问</w:t>
      </w:r>
      <w:r>
        <w:rPr>
          <w:rFonts w:hint="eastAsia" w:hAnsi="宋体" w:cs="MingLiU_HKSCS"/>
          <w:b/>
          <w:sz w:val="24"/>
        </w:rPr>
        <w:t>，</w:t>
      </w:r>
      <w:r>
        <w:rPr>
          <w:rFonts w:hAnsi="宋体" w:eastAsia="楷体_GB2312" w:cs="宋体"/>
          <w:b/>
          <w:sz w:val="24"/>
        </w:rPr>
        <w:t>根据材料</w:t>
      </w:r>
      <w:r>
        <w:rPr>
          <w:rFonts w:hAnsi="宋体" w:cs="宋体"/>
          <w:b/>
          <w:sz w:val="24"/>
        </w:rPr>
        <w:t>“</w:t>
      </w:r>
      <w:r>
        <w:rPr>
          <w:rFonts w:hAnsi="宋体" w:eastAsia="楷体_GB2312" w:cs="宋体"/>
          <w:b/>
          <w:sz w:val="24"/>
        </w:rPr>
        <w:t>其文化的进步往往取决于它是否有机会吸取邻近社会群体的经验</w:t>
      </w:r>
      <w:r>
        <w:rPr>
          <w:rFonts w:hAnsi="宋体" w:cs="宋体"/>
          <w:b/>
          <w:sz w:val="24"/>
        </w:rPr>
        <w:t>”</w:t>
      </w:r>
      <w:r>
        <w:rPr>
          <w:rFonts w:hAnsi="宋体" w:eastAsia="楷体_GB2312" w:cs="宋体"/>
          <w:b/>
          <w:sz w:val="24"/>
        </w:rPr>
        <w:t>可知</w:t>
      </w:r>
      <w:r>
        <w:rPr>
          <w:rFonts w:hint="eastAsia" w:hAnsi="宋体" w:cs="MingLiU_HKSCS"/>
          <w:b/>
          <w:sz w:val="24"/>
        </w:rPr>
        <w:t>，</w:t>
      </w:r>
      <w:r>
        <w:rPr>
          <w:rFonts w:hAnsi="宋体" w:eastAsia="楷体_GB2312" w:cs="宋体"/>
          <w:b/>
          <w:sz w:val="24"/>
        </w:rPr>
        <w:t>世界文明的进步在与充分借鉴不同地区文明的发展成果</w:t>
      </w:r>
      <w:r>
        <w:rPr>
          <w:rFonts w:hint="eastAsia" w:hAnsi="宋体" w:cs="MingLiU_HKSCS"/>
          <w:b/>
          <w:sz w:val="24"/>
        </w:rPr>
        <w:t>，</w:t>
      </w:r>
      <w:r>
        <w:rPr>
          <w:rFonts w:hAnsi="宋体" w:eastAsia="楷体_GB2312" w:cs="宋体"/>
          <w:b/>
          <w:sz w:val="24"/>
        </w:rPr>
        <w:t>尤其在中西之间科技、宗教、艺术、物种和人口方面体现得最为明显</w:t>
      </w:r>
      <w:r>
        <w:rPr>
          <w:rFonts w:hint="eastAsia" w:hAnsi="宋体" w:cs="MingLiU_HKSCS"/>
          <w:b/>
          <w:sz w:val="24"/>
        </w:rPr>
        <w:t>，</w:t>
      </w:r>
      <w:r>
        <w:rPr>
          <w:rFonts w:hAnsi="宋体" w:eastAsia="楷体_GB2312" w:cs="宋体"/>
          <w:b/>
          <w:sz w:val="24"/>
        </w:rPr>
        <w:t>不管是强盛的罗马帝国</w:t>
      </w:r>
      <w:r>
        <w:rPr>
          <w:rFonts w:hint="eastAsia" w:hAnsi="宋体" w:cs="MingLiU_HKSCS"/>
          <w:b/>
          <w:sz w:val="24"/>
        </w:rPr>
        <w:t>，</w:t>
      </w:r>
      <w:r>
        <w:rPr>
          <w:rFonts w:hAnsi="宋体" w:eastAsia="楷体_GB2312" w:cs="宋体"/>
          <w:b/>
          <w:sz w:val="24"/>
        </w:rPr>
        <w:t>还是短暂的亚历山大</w:t>
      </w:r>
      <w:r>
        <w:rPr>
          <w:rFonts w:hint="eastAsia" w:hAnsi="宋体" w:eastAsia="楷体_GB2312" w:cs="宋体"/>
          <w:b/>
          <w:sz w:val="24"/>
        </w:rPr>
        <w:t>帝国</w:t>
      </w:r>
      <w:r>
        <w:rPr>
          <w:rFonts w:hint="eastAsia" w:hAnsi="宋体" w:cs="MingLiU_HKSCS"/>
          <w:b/>
          <w:sz w:val="24"/>
        </w:rPr>
        <w:t>，</w:t>
      </w:r>
      <w:r>
        <w:rPr>
          <w:rFonts w:hint="eastAsia" w:hAnsi="宋体" w:eastAsia="楷体_GB2312" w:cs="宋体"/>
          <w:b/>
          <w:sz w:val="24"/>
        </w:rPr>
        <w:t>在文明交流这一方面对世界都产生了重大影响；根据材料</w:t>
      </w:r>
      <w:r>
        <w:rPr>
          <w:rFonts w:hint="eastAsia" w:hAnsi="宋体" w:cs="宋体"/>
          <w:b/>
          <w:sz w:val="24"/>
        </w:rPr>
        <w:t>“</w:t>
      </w:r>
      <w:r>
        <w:rPr>
          <w:rFonts w:hint="eastAsia" w:hAnsi="宋体" w:eastAsia="楷体_GB2312" w:cs="宋体"/>
          <w:b/>
          <w:sz w:val="24"/>
        </w:rPr>
        <w:t>文化最原始的部落也就是那些长期与世隔绝的部落</w:t>
      </w:r>
      <w:r>
        <w:rPr>
          <w:rFonts w:hint="eastAsia" w:hAnsi="宋体" w:cs="宋体"/>
          <w:b/>
          <w:sz w:val="24"/>
        </w:rPr>
        <w:t>”</w:t>
      </w:r>
      <w:r>
        <w:rPr>
          <w:rFonts w:hint="eastAsia" w:hAnsi="宋体" w:eastAsia="楷体_GB2312" w:cs="宋体"/>
          <w:b/>
          <w:sz w:val="24"/>
        </w:rPr>
        <w:t>可知</w:t>
      </w:r>
      <w:r>
        <w:rPr>
          <w:rFonts w:hint="eastAsia" w:hAnsi="宋体" w:cs="MingLiU_HKSCS"/>
          <w:b/>
          <w:sz w:val="24"/>
        </w:rPr>
        <w:t>，</w:t>
      </w:r>
      <w:r>
        <w:rPr>
          <w:rFonts w:hint="eastAsia" w:hAnsi="宋体" w:eastAsia="楷体_GB2312" w:cs="宋体"/>
          <w:b/>
          <w:sz w:val="24"/>
        </w:rPr>
        <w:t>缺乏文明交流的国家和地区容易导致文明的落后</w:t>
      </w:r>
      <w:r>
        <w:rPr>
          <w:rFonts w:hint="eastAsia" w:hAnsi="宋体" w:cs="MingLiU_HKSCS"/>
          <w:b/>
          <w:sz w:val="24"/>
        </w:rPr>
        <w:t>，</w:t>
      </w:r>
      <w:r>
        <w:rPr>
          <w:rFonts w:hint="eastAsia" w:hAnsi="宋体" w:eastAsia="楷体_GB2312" w:cs="宋体"/>
          <w:b/>
          <w:sz w:val="24"/>
        </w:rPr>
        <w:t>正如清朝中后期闭关锁国的中国和封闭隔绝的美洲地区。</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FF0000"/>
          <w:sz w:val="24"/>
        </w:rPr>
        <w:t>[答案]</w:t>
      </w:r>
      <w:r>
        <w:rPr>
          <w:rFonts w:hAnsi="宋体" w:cs="宋体"/>
          <w:b/>
          <w:sz w:val="24"/>
        </w:rPr>
        <w:t>　(</w:t>
      </w:r>
      <w:r>
        <w:rPr>
          <w:rFonts w:ascii="Times New Roman" w:hAnsi="Times New Roman" w:cs="Times New Roman"/>
          <w:b/>
          <w:sz w:val="24"/>
        </w:rPr>
        <w:t>1</w:t>
      </w:r>
      <w:r>
        <w:rPr>
          <w:rFonts w:hAnsi="宋体" w:cs="宋体"/>
          <w:b/>
          <w:sz w:val="24"/>
        </w:rPr>
        <w:t>)价值：认识世界早期文化；传承世界文化；了解世界文化的多样性；说明世界各国人民共同创造和推动了人类文化的发展。(</w:t>
      </w:r>
      <w:r>
        <w:rPr>
          <w:rFonts w:ascii="Times New Roman" w:hAnsi="Times New Roman" w:cs="Times New Roman"/>
          <w:b/>
          <w:sz w:val="24"/>
        </w:rPr>
        <w:t>6</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2</w:t>
      </w:r>
      <w:r>
        <w:rPr>
          <w:rFonts w:hAnsi="宋体" w:cs="宋体"/>
          <w:b/>
          <w:sz w:val="24"/>
        </w:rPr>
        <w:t>)认识：世界文化的发展得益于各区域文化的交流。如亚历山大东征后</w:t>
      </w:r>
      <w:r>
        <w:rPr>
          <w:rFonts w:hint="eastAsia" w:hAnsi="宋体" w:cs="MingLiU_HKSCS"/>
          <w:b/>
          <w:sz w:val="24"/>
        </w:rPr>
        <w:t>，</w:t>
      </w:r>
      <w:r>
        <w:rPr>
          <w:rFonts w:hAnsi="宋体" w:cs="宋体"/>
          <w:b/>
          <w:sz w:val="24"/>
        </w:rPr>
        <w:t>希腊文化与被征服地区的本土文化碰撞和交流</w:t>
      </w:r>
      <w:r>
        <w:rPr>
          <w:rFonts w:hint="eastAsia" w:hAnsi="宋体" w:cs="MingLiU_HKSCS"/>
          <w:b/>
          <w:sz w:val="24"/>
        </w:rPr>
        <w:t>，</w:t>
      </w:r>
      <w:r>
        <w:rPr>
          <w:rFonts w:hAnsi="宋体" w:cs="宋体"/>
          <w:b/>
          <w:sz w:val="24"/>
        </w:rPr>
        <w:t>促进了文学、科学等许多领域的发展；</w:t>
      </w:r>
      <w:r>
        <w:rPr>
          <w:rFonts w:hint="eastAsia" w:hAnsi="宋体" w:cs="宋体"/>
          <w:b/>
          <w:sz w:val="24"/>
        </w:rPr>
        <w:t>佛教等外来文化传入中国后</w:t>
      </w:r>
      <w:r>
        <w:rPr>
          <w:rFonts w:hint="eastAsia" w:hAnsi="宋体" w:cs="MingLiU_HKSCS"/>
          <w:b/>
          <w:sz w:val="24"/>
        </w:rPr>
        <w:t>，</w:t>
      </w:r>
      <w:r>
        <w:rPr>
          <w:rFonts w:hint="eastAsia" w:hAnsi="宋体" w:cs="宋体"/>
          <w:b/>
          <w:sz w:val="24"/>
        </w:rPr>
        <w:t>融合为中华文化的一部分</w:t>
      </w:r>
      <w:r>
        <w:rPr>
          <w:rFonts w:hint="eastAsia" w:hAnsi="宋体" w:cs="MingLiU_HKSCS"/>
          <w:b/>
          <w:sz w:val="24"/>
        </w:rPr>
        <w:t>，</w:t>
      </w:r>
      <w:r>
        <w:rPr>
          <w:rFonts w:hint="eastAsia" w:hAnsi="宋体" w:cs="宋体"/>
          <w:b/>
          <w:sz w:val="24"/>
        </w:rPr>
        <w:t>丰富了中华文化的内涵。但如果各区域文化缺乏沟通交流</w:t>
      </w:r>
      <w:r>
        <w:rPr>
          <w:rFonts w:hint="eastAsia" w:hAnsi="宋体" w:cs="MingLiU_HKSCS"/>
          <w:b/>
          <w:sz w:val="24"/>
        </w:rPr>
        <w:t>，</w:t>
      </w:r>
      <w:r>
        <w:rPr>
          <w:rFonts w:hint="eastAsia" w:hAnsi="宋体" w:cs="宋体"/>
          <w:b/>
          <w:sz w:val="24"/>
        </w:rPr>
        <w:t>则会导致自身发展的落后</w:t>
      </w:r>
      <w:r>
        <w:rPr>
          <w:rFonts w:hint="eastAsia" w:hAnsi="宋体" w:cs="MingLiU_HKSCS"/>
          <w:b/>
          <w:sz w:val="24"/>
        </w:rPr>
        <w:t>，</w:t>
      </w:r>
      <w:r>
        <w:rPr>
          <w:rFonts w:hint="eastAsia" w:hAnsi="宋体" w:cs="宋体"/>
          <w:b/>
          <w:sz w:val="24"/>
        </w:rPr>
        <w:t>甚至灭亡。如明清时期的中国</w:t>
      </w:r>
      <w:r>
        <w:rPr>
          <w:rFonts w:hint="eastAsia" w:hAnsi="宋体" w:cs="MingLiU_HKSCS"/>
          <w:b/>
          <w:sz w:val="24"/>
        </w:rPr>
        <w:t>，</w:t>
      </w:r>
      <w:r>
        <w:rPr>
          <w:rFonts w:hint="eastAsia" w:hAnsi="宋体" w:cs="宋体"/>
          <w:b/>
          <w:sz w:val="24"/>
        </w:rPr>
        <w:t>实行闭关锁国政策</w:t>
      </w:r>
      <w:r>
        <w:rPr>
          <w:rFonts w:hint="eastAsia" w:hAnsi="宋体" w:cs="MingLiU_HKSCS"/>
          <w:b/>
          <w:sz w:val="24"/>
        </w:rPr>
        <w:t>，</w:t>
      </w:r>
      <w:r>
        <w:rPr>
          <w:rFonts w:hint="eastAsia" w:hAnsi="宋体" w:cs="宋体"/>
          <w:b/>
          <w:sz w:val="24"/>
        </w:rPr>
        <w:t>阻碍了中西方文化交流</w:t>
      </w:r>
      <w:r>
        <w:rPr>
          <w:rFonts w:hint="eastAsia" w:hAnsi="宋体" w:cs="MingLiU_HKSCS"/>
          <w:b/>
          <w:sz w:val="24"/>
        </w:rPr>
        <w:t>，</w:t>
      </w:r>
      <w:r>
        <w:rPr>
          <w:rFonts w:hint="eastAsia" w:hAnsi="宋体" w:cs="宋体"/>
          <w:b/>
          <w:sz w:val="24"/>
        </w:rPr>
        <w:t>导致逐渐落后于世界发展潮流；古代美洲文化几乎是在隔绝状态下独立发展的</w:t>
      </w:r>
      <w:r>
        <w:rPr>
          <w:rFonts w:hint="eastAsia" w:hAnsi="宋体" w:cs="MingLiU_HKSCS"/>
          <w:b/>
          <w:sz w:val="24"/>
        </w:rPr>
        <w:t>，</w:t>
      </w:r>
      <w:r>
        <w:rPr>
          <w:rFonts w:hint="eastAsia" w:hAnsi="宋体" w:cs="宋体"/>
          <w:b/>
          <w:sz w:val="24"/>
        </w:rPr>
        <w:t>导致文化发展始终缺少拓展与更新的强大张力。(</w:t>
      </w:r>
      <w:r>
        <w:rPr>
          <w:rFonts w:ascii="Times New Roman" w:hAnsi="Times New Roman" w:cs="Times New Roman"/>
          <w:b/>
          <w:sz w:val="24"/>
        </w:rPr>
        <w:t>6</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18</w:t>
      </w:r>
      <w:r>
        <w:rPr>
          <w:rFonts w:hint="eastAsia" w:hAnsi="宋体" w:cs="MingLiU_HKSCS"/>
          <w:b/>
          <w:sz w:val="24"/>
        </w:rPr>
        <w:t>．</w:t>
      </w:r>
      <w:r>
        <w:rPr>
          <w:rFonts w:hAnsi="宋体" w:cs="宋体"/>
          <w:b/>
          <w:sz w:val="24"/>
        </w:rPr>
        <w:t>阅读下列材料</w:t>
      </w:r>
      <w:r>
        <w:rPr>
          <w:rFonts w:hint="eastAsia" w:hAnsi="宋体" w:cs="MingLiU_HKSCS"/>
          <w:b/>
          <w:sz w:val="24"/>
        </w:rPr>
        <w:t>，</w:t>
      </w:r>
      <w:r>
        <w:rPr>
          <w:rFonts w:hAnsi="宋体" w:cs="宋体"/>
          <w:b/>
          <w:sz w:val="24"/>
        </w:rPr>
        <w:t>回答问题。(</w:t>
      </w:r>
      <w:r>
        <w:rPr>
          <w:rFonts w:ascii="Times New Roman" w:hAnsi="Times New Roman" w:cs="Times New Roman"/>
          <w:b/>
          <w:sz w:val="24"/>
        </w:rPr>
        <w:t>14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材料一</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eastAsia="楷体_GB2312" w:cs="宋体"/>
          <w:b/>
          <w:sz w:val="24"/>
        </w:rPr>
      </w:pPr>
      <w:r>
        <w:rPr>
          <w:rFonts w:hAnsi="宋体" w:eastAsia="楷体_GB2312" w:cs="宋体"/>
          <w:b/>
          <w:sz w:val="24"/>
        </w:rPr>
        <w:t>一、封建和信仰时代下</w:t>
      </w:r>
      <w:r>
        <w:rPr>
          <w:rFonts w:hint="eastAsia" w:hAnsi="宋体" w:eastAsia="楷体_GB2312" w:cs="宋体"/>
          <w:b/>
          <w:sz w:val="24"/>
        </w:rPr>
        <w:t>的欧洲</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二、伊斯兰文明下的西亚、南亚与北非</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三、中华文明下的东亚</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四、班图文明下的西非与南非</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五、印第安文明下的美洲</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材料二</w:t>
      </w:r>
      <w:r>
        <w:rPr>
          <w:rFonts w:hAnsi="宋体" w:eastAsia="楷体_GB2312" w:cs="宋体"/>
          <w:b/>
          <w:sz w:val="24"/>
        </w:rPr>
        <w:t>　早在阿拉伯国家成立之初</w:t>
      </w:r>
      <w:r>
        <w:rPr>
          <w:rFonts w:hint="eastAsia" w:hAnsi="宋体" w:cs="MingLiU_HKSCS"/>
          <w:b/>
          <w:sz w:val="24"/>
        </w:rPr>
        <w:t>，</w:t>
      </w:r>
      <w:r>
        <w:rPr>
          <w:rFonts w:hAnsi="宋体" w:eastAsia="楷体_GB2312" w:cs="宋体"/>
          <w:b/>
          <w:sz w:val="24"/>
        </w:rPr>
        <w:t>穆罕默德就注重提高阿拉伯人的文化。此后</w:t>
      </w:r>
      <w:r>
        <w:rPr>
          <w:rFonts w:hint="eastAsia" w:hAnsi="宋体" w:cs="MingLiU_HKSCS"/>
          <w:b/>
          <w:sz w:val="24"/>
        </w:rPr>
        <w:t>，</w:t>
      </w:r>
      <w:r>
        <w:rPr>
          <w:rFonts w:hAnsi="宋体" w:eastAsia="楷体_GB2312" w:cs="宋体"/>
          <w:b/>
          <w:sz w:val="24"/>
        </w:rPr>
        <w:t>历代统治者都比较注重先进文化的摄取。阿拉伯的统治者一方面积极网罗各种人才为帝国服务</w:t>
      </w:r>
      <w:r>
        <w:rPr>
          <w:rFonts w:hint="eastAsia" w:hAnsi="宋体" w:cs="MingLiU_HKSCS"/>
          <w:b/>
          <w:sz w:val="24"/>
        </w:rPr>
        <w:t>，</w:t>
      </w:r>
      <w:r>
        <w:rPr>
          <w:rFonts w:hAnsi="宋体" w:eastAsia="楷体_GB2312" w:cs="宋体"/>
          <w:b/>
          <w:sz w:val="24"/>
        </w:rPr>
        <w:t>一方面组织力量大力翻译和研究古代希腊、波斯和印度的文化典籍与著作。经过长期的努力</w:t>
      </w:r>
      <w:r>
        <w:rPr>
          <w:rFonts w:hint="eastAsia" w:hAnsi="宋体" w:cs="MingLiU_HKSCS"/>
          <w:b/>
          <w:sz w:val="24"/>
        </w:rPr>
        <w:t>，</w:t>
      </w:r>
      <w:r>
        <w:rPr>
          <w:rFonts w:hAnsi="宋体" w:eastAsia="楷体_GB2312" w:cs="宋体"/>
          <w:b/>
          <w:sz w:val="24"/>
        </w:rPr>
        <w:t>帝国境内的希腊文化、波斯文化、印度文化和阿拉伯的传统文化逐渐融合起来</w:t>
      </w:r>
      <w:r>
        <w:rPr>
          <w:rFonts w:hint="eastAsia" w:hAnsi="宋体" w:cs="MingLiU_HKSCS"/>
          <w:b/>
          <w:sz w:val="24"/>
        </w:rPr>
        <w:t>，</w:t>
      </w:r>
      <w:r>
        <w:rPr>
          <w:rFonts w:hAnsi="宋体" w:eastAsia="楷体_GB2312" w:cs="宋体"/>
          <w:b/>
          <w:sz w:val="24"/>
        </w:rPr>
        <w:t>形成一种崭新的阿拉伯文化。</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摘编自朱寰《世界上古中古史》</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材料三</w:t>
      </w:r>
      <w:r>
        <w:rPr>
          <w:rFonts w:hAnsi="宋体" w:eastAsia="楷体_GB2312" w:cs="宋体"/>
          <w:b/>
          <w:sz w:val="24"/>
        </w:rPr>
        <w:t>　任何一种文明的发展都不是孤立的</w:t>
      </w:r>
      <w:r>
        <w:rPr>
          <w:rFonts w:hint="eastAsia" w:hAnsi="宋体" w:cs="MingLiU_HKSCS"/>
          <w:b/>
          <w:sz w:val="24"/>
        </w:rPr>
        <w:t>，</w:t>
      </w:r>
      <w:r>
        <w:rPr>
          <w:rFonts w:hAnsi="宋体" w:eastAsia="楷体_GB2312" w:cs="宋体"/>
          <w:b/>
          <w:sz w:val="24"/>
        </w:rPr>
        <w:t>而是在和其他文明对立统一、冲突交融中展开的。</w:t>
      </w:r>
      <w:r>
        <w:rPr>
          <w:rFonts w:hAnsi="宋体" w:cs="宋体"/>
          <w:b/>
          <w:sz w:val="24"/>
        </w:rPr>
        <w:t>……</w:t>
      </w:r>
      <w:r>
        <w:rPr>
          <w:rFonts w:hAnsi="宋体" w:eastAsia="楷体_GB2312" w:cs="宋体"/>
          <w:b/>
          <w:sz w:val="24"/>
        </w:rPr>
        <w:t>只有那些开放的、善于从其他文明中吸取营养的民族</w:t>
      </w:r>
      <w:r>
        <w:rPr>
          <w:rFonts w:hint="eastAsia" w:hAnsi="宋体" w:cs="MingLiU_HKSCS"/>
          <w:b/>
          <w:sz w:val="24"/>
        </w:rPr>
        <w:t>，</w:t>
      </w:r>
      <w:r>
        <w:rPr>
          <w:rFonts w:hAnsi="宋体" w:eastAsia="楷体_GB2312" w:cs="宋体"/>
          <w:b/>
          <w:sz w:val="24"/>
        </w:rPr>
        <w:t>才有长久旺盛的生命力。</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王天玺《多极世界和为贵</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兼评亨廷顿</w:t>
      </w:r>
      <w:r>
        <w:rPr>
          <w:rFonts w:hAnsi="宋体" w:cs="宋体"/>
          <w:b/>
          <w:sz w:val="24"/>
        </w:rPr>
        <w:t>“</w:t>
      </w:r>
      <w:r>
        <w:rPr>
          <w:rFonts w:hAnsi="宋体" w:eastAsia="仿宋_GB2312" w:cs="宋体"/>
          <w:b/>
          <w:sz w:val="24"/>
        </w:rPr>
        <w:t>文明冲突论</w:t>
      </w:r>
      <w:r>
        <w:rPr>
          <w:rFonts w:hAnsi="宋体" w:cs="宋体"/>
          <w:b/>
          <w:sz w:val="24"/>
        </w:rPr>
        <w:t>”</w:t>
      </w:r>
      <w:r>
        <w:rPr>
          <w:rFonts w:hAnsi="宋体" w:eastAsia="仿宋_GB2312" w:cs="宋体"/>
          <w:b/>
          <w:sz w:val="24"/>
        </w:rPr>
        <w:t>》</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1</w:t>
      </w:r>
      <w:r>
        <w:rPr>
          <w:rFonts w:hAnsi="宋体" w:cs="宋体"/>
          <w:b/>
          <w:sz w:val="24"/>
        </w:rPr>
        <w:t>)材料一是一篇文章提纲。据此可以看出文章描述的是哪一时期的文明？此阶段文明的总体特征是什么？(</w:t>
      </w:r>
      <w:r>
        <w:rPr>
          <w:rFonts w:ascii="Times New Roman" w:hAnsi="Times New Roman" w:cs="Times New Roman"/>
          <w:b/>
          <w:sz w:val="24"/>
        </w:rPr>
        <w:t>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2</w:t>
      </w:r>
      <w:r>
        <w:rPr>
          <w:rFonts w:hAnsi="宋体" w:cs="宋体"/>
          <w:b/>
          <w:sz w:val="24"/>
        </w:rPr>
        <w:t>)根据材料二</w:t>
      </w:r>
      <w:r>
        <w:rPr>
          <w:rFonts w:hint="eastAsia" w:hAnsi="宋体" w:cs="MingLiU_HKSCS"/>
          <w:b/>
          <w:sz w:val="24"/>
        </w:rPr>
        <w:t>，</w:t>
      </w:r>
      <w:r>
        <w:rPr>
          <w:rFonts w:hAnsi="宋体" w:cs="宋体"/>
          <w:b/>
          <w:sz w:val="24"/>
        </w:rPr>
        <w:t>概括阿拉伯统治者在文化领域采取</w:t>
      </w:r>
      <w:r>
        <w:rPr>
          <w:rFonts w:hint="eastAsia" w:hAnsi="宋体" w:cs="宋体"/>
          <w:b/>
          <w:sz w:val="24"/>
        </w:rPr>
        <w:t>的主要措施。结合史实说明阿拉伯在东西方文化交流方面的影响。(</w:t>
      </w:r>
      <w:r>
        <w:rPr>
          <w:rFonts w:ascii="Times New Roman" w:hAnsi="Times New Roman" w:cs="Times New Roman"/>
          <w:b/>
          <w:sz w:val="24"/>
        </w:rPr>
        <w:t>8</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3</w:t>
      </w:r>
      <w:r>
        <w:rPr>
          <w:rFonts w:hAnsi="宋体" w:cs="宋体"/>
          <w:b/>
          <w:sz w:val="24"/>
        </w:rPr>
        <w:t>)从材料一描述的文明中</w:t>
      </w:r>
      <w:r>
        <w:rPr>
          <w:rFonts w:hint="eastAsia" w:hAnsi="宋体" w:cs="MingLiU_HKSCS"/>
          <w:b/>
          <w:sz w:val="24"/>
        </w:rPr>
        <w:t>，</w:t>
      </w:r>
      <w:r>
        <w:rPr>
          <w:rFonts w:hAnsi="宋体" w:cs="宋体"/>
          <w:b/>
          <w:sz w:val="24"/>
        </w:rPr>
        <w:t>举一个例子说明“只有那些开放的、善于从其他文明中吸取营养的民族</w:t>
      </w:r>
      <w:r>
        <w:rPr>
          <w:rFonts w:hint="eastAsia" w:hAnsi="宋体" w:cs="MingLiU_HKSCS"/>
          <w:b/>
          <w:sz w:val="24"/>
        </w:rPr>
        <w:t>，</w:t>
      </w:r>
      <w:r>
        <w:rPr>
          <w:rFonts w:hAnsi="宋体" w:cs="宋体"/>
          <w:b/>
          <w:sz w:val="24"/>
        </w:rPr>
        <w:t>才有长久旺盛的生命力”。(</w:t>
      </w:r>
      <w:r>
        <w:rPr>
          <w:rFonts w:ascii="Times New Roman" w:hAnsi="Times New Roman" w:cs="Times New Roman"/>
          <w:b/>
          <w:sz w:val="24"/>
        </w:rPr>
        <w:t>2</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0000FF"/>
          <w:sz w:val="24"/>
        </w:rPr>
        <w:t>[解析]</w:t>
      </w:r>
      <w:r>
        <w:rPr>
          <w:rFonts w:hAnsi="宋体" w:eastAsia="楷体_GB2312" w:cs="宋体"/>
          <w:b/>
          <w:sz w:val="24"/>
        </w:rPr>
        <w:t>　第</w:t>
      </w:r>
      <w:r>
        <w:rPr>
          <w:rFonts w:hAnsi="宋体" w:cs="宋体"/>
          <w:b/>
          <w:sz w:val="24"/>
        </w:rPr>
        <w:t>(</w:t>
      </w:r>
      <w:r>
        <w:rPr>
          <w:rFonts w:ascii="Times New Roman" w:hAnsi="Times New Roman" w:eastAsia="楷体_GB2312" w:cs="Times New Roman"/>
          <w:b/>
          <w:sz w:val="24"/>
        </w:rPr>
        <w:t>1</w:t>
      </w:r>
      <w:r>
        <w:rPr>
          <w:rFonts w:hAnsi="宋体" w:cs="宋体"/>
          <w:b/>
          <w:sz w:val="24"/>
        </w:rPr>
        <w:t>)</w:t>
      </w:r>
      <w:r>
        <w:rPr>
          <w:rFonts w:hAnsi="宋体" w:eastAsia="楷体_GB2312" w:cs="宋体"/>
          <w:b/>
          <w:sz w:val="24"/>
        </w:rPr>
        <w:t>问第一小问</w:t>
      </w:r>
      <w:r>
        <w:rPr>
          <w:rFonts w:hint="eastAsia" w:hAnsi="宋体" w:cs="MingLiU_HKSCS"/>
          <w:b/>
          <w:sz w:val="24"/>
        </w:rPr>
        <w:t>，</w:t>
      </w:r>
      <w:r>
        <w:rPr>
          <w:rFonts w:hAnsi="宋体" w:eastAsia="楷体_GB2312" w:cs="宋体"/>
          <w:b/>
          <w:sz w:val="24"/>
        </w:rPr>
        <w:t>由材料一</w:t>
      </w:r>
      <w:r>
        <w:rPr>
          <w:rFonts w:hAnsi="宋体" w:cs="宋体"/>
          <w:b/>
          <w:sz w:val="24"/>
        </w:rPr>
        <w:t>“</w:t>
      </w:r>
      <w:r>
        <w:rPr>
          <w:rFonts w:hAnsi="宋体" w:eastAsia="楷体_GB2312" w:cs="宋体"/>
          <w:b/>
          <w:sz w:val="24"/>
        </w:rPr>
        <w:t>封建</w:t>
      </w:r>
      <w:r>
        <w:rPr>
          <w:rFonts w:hAnsi="宋体" w:cs="宋体"/>
          <w:b/>
          <w:sz w:val="24"/>
        </w:rPr>
        <w:t>”“</w:t>
      </w:r>
      <w:r>
        <w:rPr>
          <w:rFonts w:hAnsi="宋体" w:eastAsia="楷体_GB2312" w:cs="宋体"/>
          <w:b/>
          <w:sz w:val="24"/>
        </w:rPr>
        <w:t>信仰时代</w:t>
      </w:r>
      <w:r>
        <w:rPr>
          <w:rFonts w:hAnsi="宋体" w:cs="宋体"/>
          <w:b/>
          <w:sz w:val="24"/>
        </w:rPr>
        <w:t>”</w:t>
      </w:r>
      <w:r>
        <w:rPr>
          <w:rFonts w:hAnsi="宋体" w:eastAsia="楷体_GB2312" w:cs="宋体"/>
          <w:b/>
          <w:sz w:val="24"/>
        </w:rPr>
        <w:t>可知这是指欧洲的封君封臣制和基督教信仰时代</w:t>
      </w:r>
      <w:r>
        <w:rPr>
          <w:rFonts w:hint="eastAsia" w:hAnsi="宋体" w:cs="MingLiU_HKSCS"/>
          <w:b/>
          <w:sz w:val="24"/>
        </w:rPr>
        <w:t>，</w:t>
      </w:r>
      <w:r>
        <w:rPr>
          <w:rFonts w:hAnsi="宋体" w:eastAsia="楷体_GB2312" w:cs="宋体"/>
          <w:b/>
          <w:sz w:val="24"/>
        </w:rPr>
        <w:t>这说明其是中古时期；同理</w:t>
      </w:r>
      <w:r>
        <w:rPr>
          <w:rFonts w:hint="eastAsia" w:hAnsi="宋体" w:cs="MingLiU_HKSCS"/>
          <w:b/>
          <w:sz w:val="24"/>
        </w:rPr>
        <w:t>，</w:t>
      </w:r>
      <w:r>
        <w:rPr>
          <w:rFonts w:hAnsi="宋体" w:eastAsia="楷体_GB2312" w:cs="宋体"/>
          <w:b/>
          <w:sz w:val="24"/>
        </w:rPr>
        <w:t>由</w:t>
      </w:r>
      <w:r>
        <w:rPr>
          <w:rFonts w:hAnsi="宋体" w:cs="宋体"/>
          <w:b/>
          <w:sz w:val="24"/>
        </w:rPr>
        <w:t>“</w:t>
      </w:r>
      <w:r>
        <w:rPr>
          <w:rFonts w:hAnsi="宋体" w:eastAsia="楷体_GB2312" w:cs="宋体"/>
          <w:b/>
          <w:sz w:val="24"/>
        </w:rPr>
        <w:t>伊斯兰文明</w:t>
      </w:r>
      <w:r>
        <w:rPr>
          <w:rFonts w:hAnsi="宋体" w:cs="宋体"/>
          <w:b/>
          <w:sz w:val="24"/>
        </w:rPr>
        <w:t>”</w:t>
      </w:r>
      <w:r>
        <w:rPr>
          <w:rFonts w:hAnsi="宋体" w:eastAsia="楷体_GB2312" w:cs="宋体"/>
          <w:b/>
          <w:sz w:val="24"/>
        </w:rPr>
        <w:t>和</w:t>
      </w:r>
      <w:r>
        <w:rPr>
          <w:rFonts w:hAnsi="宋体" w:cs="宋体"/>
          <w:b/>
          <w:sz w:val="24"/>
        </w:rPr>
        <w:t>“</w:t>
      </w:r>
      <w:r>
        <w:rPr>
          <w:rFonts w:hAnsi="宋体" w:eastAsia="楷体_GB2312" w:cs="宋体"/>
          <w:b/>
          <w:sz w:val="24"/>
        </w:rPr>
        <w:t>西亚、南亚与北非</w:t>
      </w:r>
      <w:r>
        <w:rPr>
          <w:rFonts w:hAnsi="宋体" w:cs="宋体"/>
          <w:b/>
          <w:sz w:val="24"/>
        </w:rPr>
        <w:t>”</w:t>
      </w:r>
      <w:r>
        <w:rPr>
          <w:rFonts w:hAnsi="宋体" w:eastAsia="楷体_GB2312" w:cs="宋体"/>
          <w:b/>
          <w:sz w:val="24"/>
        </w:rPr>
        <w:t>可知指的是中古时期的亚洲和北非信仰伊斯兰教；班图文明是中古时期的非洲文明；印第安文明也是指中古时期。第二小问</w:t>
      </w:r>
      <w:r>
        <w:rPr>
          <w:rFonts w:hint="eastAsia" w:hAnsi="宋体" w:cs="MingLiU_HKSCS"/>
          <w:b/>
          <w:sz w:val="24"/>
        </w:rPr>
        <w:t>，</w:t>
      </w:r>
      <w:r>
        <w:rPr>
          <w:rFonts w:hAnsi="宋体" w:eastAsia="楷体_GB2312" w:cs="宋体"/>
          <w:b/>
          <w:sz w:val="24"/>
        </w:rPr>
        <w:t>根据</w:t>
      </w:r>
      <w:r>
        <w:rPr>
          <w:rFonts w:hint="eastAsia" w:hAnsi="宋体" w:eastAsia="楷体_GB2312" w:cs="宋体"/>
          <w:b/>
          <w:sz w:val="24"/>
        </w:rPr>
        <w:t>材料一和所学知识可得出</w:t>
      </w:r>
      <w:r>
        <w:rPr>
          <w:rFonts w:hint="eastAsia" w:hAnsi="宋体" w:cs="MingLiU_HKSCS"/>
          <w:b/>
          <w:sz w:val="24"/>
        </w:rPr>
        <w:t>，</w:t>
      </w:r>
      <w:r>
        <w:rPr>
          <w:rFonts w:hint="eastAsia" w:hAnsi="宋体" w:eastAsia="楷体_GB2312" w:cs="宋体"/>
          <w:b/>
          <w:sz w:val="24"/>
        </w:rPr>
        <w:t>这一时期世界的总体特征是基督教文明、伊斯兰文明、中华文明、班图文明和印第安文明等各区域文明的多元面貌并存。第</w:t>
      </w:r>
      <w:r>
        <w:rPr>
          <w:rFonts w:hint="eastAsia" w:hAnsi="宋体" w:cs="宋体"/>
          <w:b/>
          <w:sz w:val="24"/>
        </w:rPr>
        <w:t>(</w:t>
      </w:r>
      <w:r>
        <w:rPr>
          <w:rFonts w:ascii="Times New Roman" w:hAnsi="Times New Roman" w:eastAsia="楷体_GB2312" w:cs="Times New Roman"/>
          <w:b/>
          <w:sz w:val="24"/>
        </w:rPr>
        <w:t>2</w:t>
      </w:r>
      <w:r>
        <w:rPr>
          <w:rFonts w:hAnsi="宋体" w:cs="宋体"/>
          <w:b/>
          <w:sz w:val="24"/>
        </w:rPr>
        <w:t>)</w:t>
      </w:r>
      <w:r>
        <w:rPr>
          <w:rFonts w:hAnsi="宋体" w:eastAsia="楷体_GB2312" w:cs="宋体"/>
          <w:b/>
          <w:sz w:val="24"/>
        </w:rPr>
        <w:t>问第一小问</w:t>
      </w:r>
      <w:r>
        <w:rPr>
          <w:rFonts w:hint="eastAsia" w:hAnsi="宋体" w:cs="MingLiU_HKSCS"/>
          <w:b/>
          <w:sz w:val="24"/>
        </w:rPr>
        <w:t>，</w:t>
      </w:r>
      <w:r>
        <w:rPr>
          <w:rFonts w:hAnsi="宋体" w:eastAsia="楷体_GB2312" w:cs="宋体"/>
          <w:b/>
          <w:sz w:val="24"/>
        </w:rPr>
        <w:t>由材料二</w:t>
      </w:r>
      <w:r>
        <w:rPr>
          <w:rFonts w:hAnsi="宋体" w:cs="宋体"/>
          <w:b/>
          <w:sz w:val="24"/>
        </w:rPr>
        <w:t>“</w:t>
      </w:r>
      <w:r>
        <w:rPr>
          <w:rFonts w:hAnsi="宋体" w:eastAsia="楷体_GB2312" w:cs="宋体"/>
          <w:b/>
          <w:sz w:val="24"/>
        </w:rPr>
        <w:t>积极网罗各种人才</w:t>
      </w:r>
      <w:r>
        <w:rPr>
          <w:rFonts w:hAnsi="宋体" w:cs="宋体"/>
          <w:b/>
          <w:sz w:val="24"/>
        </w:rPr>
        <w:t>”</w:t>
      </w:r>
      <w:r>
        <w:rPr>
          <w:rFonts w:hAnsi="宋体" w:eastAsia="楷体_GB2312" w:cs="宋体"/>
          <w:b/>
          <w:sz w:val="24"/>
        </w:rPr>
        <w:t>可得出</w:t>
      </w:r>
      <w:r>
        <w:rPr>
          <w:rFonts w:hint="eastAsia" w:hAnsi="宋体" w:cs="MingLiU_HKSCS"/>
          <w:b/>
          <w:sz w:val="24"/>
        </w:rPr>
        <w:t>，</w:t>
      </w:r>
      <w:r>
        <w:rPr>
          <w:rFonts w:hAnsi="宋体" w:eastAsia="楷体_GB2312" w:cs="宋体"/>
          <w:b/>
          <w:sz w:val="24"/>
        </w:rPr>
        <w:t>重视人才；由材料二</w:t>
      </w:r>
      <w:r>
        <w:rPr>
          <w:rFonts w:hAnsi="宋体" w:cs="宋体"/>
          <w:b/>
          <w:sz w:val="24"/>
        </w:rPr>
        <w:t>“</w:t>
      </w:r>
      <w:r>
        <w:rPr>
          <w:rFonts w:hAnsi="宋体" w:eastAsia="楷体_GB2312" w:cs="宋体"/>
          <w:b/>
          <w:sz w:val="24"/>
        </w:rPr>
        <w:t>组织力量大力翻译和研究古代希腊、波斯和印度的文化典籍与著作</w:t>
      </w:r>
      <w:r>
        <w:rPr>
          <w:rFonts w:hAnsi="宋体" w:cs="宋体"/>
          <w:b/>
          <w:sz w:val="24"/>
        </w:rPr>
        <w:t>”“</w:t>
      </w:r>
      <w:r>
        <w:rPr>
          <w:rFonts w:hAnsi="宋体" w:eastAsia="楷体_GB2312" w:cs="宋体"/>
          <w:b/>
          <w:sz w:val="24"/>
        </w:rPr>
        <w:t>比较注重先进文化的摄取</w:t>
      </w:r>
      <w:r>
        <w:rPr>
          <w:rFonts w:hAnsi="宋体" w:cs="宋体"/>
          <w:b/>
          <w:sz w:val="24"/>
        </w:rPr>
        <w:t>”</w:t>
      </w:r>
      <w:r>
        <w:rPr>
          <w:rFonts w:hAnsi="宋体" w:eastAsia="楷体_GB2312" w:cs="宋体"/>
          <w:b/>
          <w:sz w:val="24"/>
        </w:rPr>
        <w:t>可得出翻译、研究、摄取东西方文化。第二小问</w:t>
      </w:r>
      <w:r>
        <w:rPr>
          <w:rFonts w:hint="eastAsia" w:hAnsi="宋体" w:cs="MingLiU_HKSCS"/>
          <w:b/>
          <w:sz w:val="24"/>
        </w:rPr>
        <w:t>，</w:t>
      </w:r>
      <w:r>
        <w:rPr>
          <w:rFonts w:hAnsi="宋体" w:eastAsia="楷体_GB2312" w:cs="宋体"/>
          <w:b/>
          <w:sz w:val="24"/>
        </w:rPr>
        <w:t>结合所学阿拉伯文明的发展相关史实可知</w:t>
      </w:r>
      <w:r>
        <w:rPr>
          <w:rFonts w:hint="eastAsia" w:hAnsi="宋体" w:cs="MingLiU_HKSCS"/>
          <w:b/>
          <w:sz w:val="24"/>
        </w:rPr>
        <w:t>，</w:t>
      </w:r>
      <w:r>
        <w:rPr>
          <w:rFonts w:hAnsi="宋体" w:eastAsia="楷体_GB2312" w:cs="宋体"/>
          <w:b/>
          <w:sz w:val="24"/>
        </w:rPr>
        <w:t>阿拉伯商人和旅行家成为东西方文化交流的桥梁</w:t>
      </w:r>
      <w:r>
        <w:rPr>
          <w:rFonts w:hint="eastAsia" w:hAnsi="宋体" w:cs="MingLiU_HKSCS"/>
          <w:b/>
          <w:sz w:val="24"/>
        </w:rPr>
        <w:t>，</w:t>
      </w:r>
      <w:r>
        <w:rPr>
          <w:rFonts w:hAnsi="宋体" w:eastAsia="楷体_GB2312" w:cs="宋体"/>
          <w:b/>
          <w:sz w:val="24"/>
        </w:rPr>
        <w:t>通过这一桥梁的作用</w:t>
      </w:r>
      <w:r>
        <w:rPr>
          <w:rFonts w:hint="eastAsia" w:hAnsi="宋体" w:cs="MingLiU_HKSCS"/>
          <w:b/>
          <w:sz w:val="24"/>
        </w:rPr>
        <w:t>，</w:t>
      </w:r>
      <w:r>
        <w:rPr>
          <w:rFonts w:hAnsi="宋体" w:eastAsia="楷体_GB2312" w:cs="宋体"/>
          <w:b/>
          <w:sz w:val="24"/>
        </w:rPr>
        <w:t>中国造纸术、印度数字先后经阿拉伯人传入欧洲</w:t>
      </w:r>
      <w:r>
        <w:rPr>
          <w:rFonts w:hint="eastAsia" w:hAnsi="宋体" w:cs="MingLiU_HKSCS"/>
          <w:b/>
          <w:sz w:val="24"/>
        </w:rPr>
        <w:t>，</w:t>
      </w:r>
      <w:r>
        <w:rPr>
          <w:rFonts w:hAnsi="宋体" w:eastAsia="楷体_GB2312" w:cs="宋体"/>
          <w:b/>
          <w:sz w:val="24"/>
        </w:rPr>
        <w:t>促进了西欧文化的发展；与此同</w:t>
      </w:r>
      <w:r>
        <w:rPr>
          <w:rFonts w:hint="eastAsia" w:hAnsi="宋体" w:eastAsia="楷体_GB2312" w:cs="宋体"/>
          <w:b/>
          <w:sz w:val="24"/>
        </w:rPr>
        <w:t>时</w:t>
      </w:r>
      <w:r>
        <w:rPr>
          <w:rFonts w:hint="eastAsia" w:hAnsi="宋体" w:cs="MingLiU_HKSCS"/>
          <w:b/>
          <w:sz w:val="24"/>
        </w:rPr>
        <w:t>，</w:t>
      </w:r>
      <w:r>
        <w:rPr>
          <w:rFonts w:hint="eastAsia" w:hAnsi="宋体" w:eastAsia="楷体_GB2312" w:cs="宋体"/>
          <w:b/>
          <w:sz w:val="24"/>
        </w:rPr>
        <w:t>阿拉伯医药、文学</w:t>
      </w:r>
      <w:r>
        <w:rPr>
          <w:rFonts w:hint="eastAsia" w:hAnsi="宋体" w:cs="宋体"/>
          <w:b/>
          <w:sz w:val="24"/>
        </w:rPr>
        <w:t>(</w:t>
      </w:r>
      <w:r>
        <w:rPr>
          <w:rFonts w:hint="eastAsia" w:hAnsi="宋体" w:eastAsia="楷体_GB2312" w:cs="宋体"/>
          <w:b/>
          <w:sz w:val="24"/>
        </w:rPr>
        <w:t>《天方夜谭》</w:t>
      </w:r>
      <w:r>
        <w:rPr>
          <w:rFonts w:hint="eastAsia" w:hAnsi="宋体" w:cs="宋体"/>
          <w:b/>
          <w:sz w:val="24"/>
        </w:rPr>
        <w:t>)</w:t>
      </w:r>
      <w:r>
        <w:rPr>
          <w:rFonts w:hint="eastAsia" w:hAnsi="宋体" w:eastAsia="楷体_GB2312" w:cs="宋体"/>
          <w:b/>
          <w:sz w:val="24"/>
        </w:rPr>
        <w:t>和伊斯兰宗教文化等也传入中国</w:t>
      </w:r>
      <w:r>
        <w:rPr>
          <w:rFonts w:hint="eastAsia" w:hAnsi="宋体" w:cs="MingLiU_HKSCS"/>
          <w:b/>
          <w:sz w:val="24"/>
        </w:rPr>
        <w:t>，</w:t>
      </w:r>
      <w:r>
        <w:rPr>
          <w:rFonts w:hint="eastAsia" w:hAnsi="宋体" w:eastAsia="楷体_GB2312" w:cs="宋体"/>
          <w:b/>
          <w:sz w:val="24"/>
        </w:rPr>
        <w:t>使得中国文化更加丰富多彩。总之</w:t>
      </w:r>
      <w:r>
        <w:rPr>
          <w:rFonts w:hint="eastAsia" w:hAnsi="宋体" w:cs="MingLiU_HKSCS"/>
          <w:b/>
          <w:sz w:val="24"/>
        </w:rPr>
        <w:t>，</w:t>
      </w:r>
      <w:r>
        <w:rPr>
          <w:rFonts w:hint="eastAsia" w:hAnsi="宋体" w:eastAsia="楷体_GB2312" w:cs="宋体"/>
          <w:b/>
          <w:sz w:val="24"/>
        </w:rPr>
        <w:t>阿拉伯人在东西不同文明之间搭起了文化交流的桥梁</w:t>
      </w:r>
      <w:r>
        <w:rPr>
          <w:rFonts w:hint="eastAsia" w:hAnsi="宋体" w:cs="MingLiU_HKSCS"/>
          <w:b/>
          <w:sz w:val="24"/>
        </w:rPr>
        <w:t>，</w:t>
      </w:r>
      <w:r>
        <w:rPr>
          <w:rFonts w:hint="eastAsia" w:hAnsi="宋体" w:eastAsia="楷体_GB2312" w:cs="宋体"/>
          <w:b/>
          <w:sz w:val="24"/>
        </w:rPr>
        <w:t>促进了世界文化的发展。第</w:t>
      </w:r>
      <w:r>
        <w:rPr>
          <w:rFonts w:hint="eastAsia" w:hAnsi="宋体" w:cs="宋体"/>
          <w:b/>
          <w:sz w:val="24"/>
        </w:rPr>
        <w:t>(</w:t>
      </w:r>
      <w:r>
        <w:rPr>
          <w:rFonts w:ascii="Times New Roman" w:hAnsi="Times New Roman" w:eastAsia="楷体_GB2312" w:cs="Times New Roman"/>
          <w:b/>
          <w:sz w:val="24"/>
        </w:rPr>
        <w:t>3</w:t>
      </w:r>
      <w:r>
        <w:rPr>
          <w:rFonts w:hAnsi="宋体" w:cs="宋体"/>
          <w:b/>
          <w:sz w:val="24"/>
        </w:rPr>
        <w:t>)</w:t>
      </w:r>
      <w:r>
        <w:rPr>
          <w:rFonts w:hAnsi="宋体" w:eastAsia="楷体_GB2312" w:cs="宋体"/>
          <w:b/>
          <w:sz w:val="24"/>
        </w:rPr>
        <w:t>问为开放性问题</w:t>
      </w:r>
      <w:r>
        <w:rPr>
          <w:rFonts w:hint="eastAsia" w:hAnsi="宋体" w:cs="MingLiU_HKSCS"/>
          <w:b/>
          <w:sz w:val="24"/>
        </w:rPr>
        <w:t>，</w:t>
      </w:r>
      <w:r>
        <w:rPr>
          <w:rFonts w:hAnsi="宋体" w:eastAsia="楷体_GB2312" w:cs="宋体"/>
          <w:b/>
          <w:sz w:val="24"/>
        </w:rPr>
        <w:t>可以结合所学知识任选一个符合条件的例子说明。例如</w:t>
      </w:r>
      <w:r>
        <w:rPr>
          <w:rFonts w:hint="eastAsia" w:hAnsi="宋体" w:cs="MingLiU_HKSCS"/>
          <w:b/>
          <w:sz w:val="24"/>
        </w:rPr>
        <w:t>，</w:t>
      </w:r>
      <w:r>
        <w:rPr>
          <w:rFonts w:hAnsi="宋体" w:eastAsia="楷体_GB2312" w:cs="宋体"/>
          <w:b/>
          <w:sz w:val="24"/>
        </w:rPr>
        <w:t>选择</w:t>
      </w:r>
      <w:r>
        <w:rPr>
          <w:rFonts w:hAnsi="宋体" w:cs="宋体"/>
          <w:b/>
          <w:sz w:val="24"/>
        </w:rPr>
        <w:t>“</w:t>
      </w:r>
      <w:r>
        <w:rPr>
          <w:rFonts w:hAnsi="宋体" w:eastAsia="楷体_GB2312" w:cs="宋体"/>
          <w:b/>
          <w:sz w:val="24"/>
        </w:rPr>
        <w:t>中华文明下的东亚</w:t>
      </w:r>
      <w:r>
        <w:rPr>
          <w:rFonts w:hAnsi="宋体" w:cs="宋体"/>
          <w:b/>
          <w:sz w:val="24"/>
        </w:rPr>
        <w:t>”</w:t>
      </w:r>
      <w:r>
        <w:rPr>
          <w:rFonts w:hAnsi="宋体" w:eastAsia="楷体_GB2312" w:cs="宋体"/>
          <w:b/>
          <w:sz w:val="24"/>
        </w:rPr>
        <w:t>里面的日本与中华文明的关系</w:t>
      </w:r>
      <w:r>
        <w:rPr>
          <w:rFonts w:hint="eastAsia" w:hAnsi="宋体" w:cs="MingLiU_HKSCS"/>
          <w:b/>
          <w:sz w:val="24"/>
        </w:rPr>
        <w:t>，</w:t>
      </w:r>
      <w:r>
        <w:rPr>
          <w:rFonts w:hAnsi="宋体" w:eastAsia="楷体_GB2312" w:cs="宋体"/>
          <w:b/>
          <w:sz w:val="24"/>
        </w:rPr>
        <w:t>可以结合所学知识得出</w:t>
      </w:r>
      <w:r>
        <w:rPr>
          <w:rFonts w:hint="eastAsia" w:hAnsi="宋体" w:cs="MingLiU_HKSCS"/>
          <w:b/>
          <w:sz w:val="24"/>
        </w:rPr>
        <w:t>，</w:t>
      </w:r>
      <w:r>
        <w:rPr>
          <w:rFonts w:hAnsi="宋体" w:eastAsia="楷体_GB2312" w:cs="宋体"/>
          <w:b/>
          <w:sz w:val="24"/>
        </w:rPr>
        <w:t>日本仿效中国唐朝制度进行大化改新</w:t>
      </w:r>
      <w:r>
        <w:rPr>
          <w:rFonts w:hint="eastAsia" w:hAnsi="宋体" w:cs="MingLiU_HKSCS"/>
          <w:b/>
          <w:sz w:val="24"/>
        </w:rPr>
        <w:t>，</w:t>
      </w:r>
      <w:r>
        <w:rPr>
          <w:rFonts w:hAnsi="宋体" w:eastAsia="楷体_GB2312" w:cs="宋体"/>
          <w:b/>
          <w:sz w:val="24"/>
        </w:rPr>
        <w:t>建立了中央集权国家</w:t>
      </w:r>
      <w:r>
        <w:rPr>
          <w:rFonts w:hint="eastAsia" w:hAnsi="宋体" w:cs="MingLiU_HKSCS"/>
          <w:b/>
          <w:sz w:val="24"/>
        </w:rPr>
        <w:t>，</w:t>
      </w:r>
      <w:r>
        <w:rPr>
          <w:rFonts w:hAnsi="宋体" w:eastAsia="楷体_GB2312" w:cs="宋体"/>
          <w:b/>
          <w:sz w:val="24"/>
        </w:rPr>
        <w:t>从奴隶社会向封建社会过渡；也可以选择受拜占庭文明影响的基辅罗斯、受中华文明影响的高丽王朝；等等。</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FF0000"/>
          <w:sz w:val="24"/>
        </w:rPr>
        <w:t>[答案]</w:t>
      </w:r>
      <w:r>
        <w:rPr>
          <w:rFonts w:hint="eastAsia" w:hAnsi="宋体" w:cs="宋体"/>
          <w:b/>
          <w:sz w:val="24"/>
        </w:rPr>
        <w:t>　(</w:t>
      </w:r>
      <w:r>
        <w:rPr>
          <w:rFonts w:ascii="Times New Roman" w:hAnsi="Times New Roman" w:cs="Times New Roman"/>
          <w:b/>
          <w:sz w:val="24"/>
        </w:rPr>
        <w:t>1</w:t>
      </w:r>
      <w:r>
        <w:rPr>
          <w:rFonts w:hAnsi="宋体" w:cs="宋体"/>
          <w:b/>
          <w:sz w:val="24"/>
        </w:rPr>
        <w:t>)时期：中古时期；总体特征：世界各区域文明的多元面貌。(</w:t>
      </w:r>
      <w:r>
        <w:rPr>
          <w:rFonts w:ascii="Times New Roman" w:hAnsi="Times New Roman" w:cs="Times New Roman"/>
          <w:b/>
          <w:sz w:val="24"/>
        </w:rPr>
        <w:t>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2</w:t>
      </w:r>
      <w:r>
        <w:rPr>
          <w:rFonts w:hAnsi="宋体" w:cs="宋体"/>
          <w:b/>
          <w:sz w:val="24"/>
        </w:rPr>
        <w:t>)主要措施：重视人才；翻译、研究、摄取东西方文化。(</w:t>
      </w:r>
      <w:r>
        <w:rPr>
          <w:rFonts w:ascii="Times New Roman" w:hAnsi="Times New Roman" w:cs="Times New Roman"/>
          <w:b/>
          <w:sz w:val="24"/>
        </w:rPr>
        <w:t>4</w:t>
      </w:r>
      <w:r>
        <w:rPr>
          <w:rFonts w:hAnsi="宋体" w:cs="宋体"/>
          <w:b/>
          <w:sz w:val="24"/>
        </w:rPr>
        <w:t>分)影响：中国造纸术、印度数字经阿拉伯人传入欧洲</w:t>
      </w:r>
      <w:r>
        <w:rPr>
          <w:rFonts w:hint="eastAsia" w:hAnsi="宋体" w:cs="MingLiU_HKSCS"/>
          <w:b/>
          <w:sz w:val="24"/>
        </w:rPr>
        <w:t>，</w:t>
      </w:r>
      <w:r>
        <w:rPr>
          <w:rFonts w:hAnsi="宋体" w:cs="宋体"/>
          <w:b/>
          <w:sz w:val="24"/>
        </w:rPr>
        <w:t>阿拉伯医药、文学(《天方夜谭》)和伊斯兰宗教文化等也传入中国</w:t>
      </w:r>
      <w:r>
        <w:rPr>
          <w:rFonts w:hint="eastAsia" w:hAnsi="宋体" w:cs="MingLiU_HKSCS"/>
          <w:b/>
          <w:sz w:val="24"/>
        </w:rPr>
        <w:t>，</w:t>
      </w:r>
      <w:r>
        <w:rPr>
          <w:rFonts w:hAnsi="宋体" w:cs="宋体"/>
          <w:b/>
          <w:sz w:val="24"/>
        </w:rPr>
        <w:t>在东西不同文明之间搭起了文化交流的桥梁</w:t>
      </w:r>
      <w:r>
        <w:rPr>
          <w:rFonts w:hint="eastAsia" w:hAnsi="宋体" w:cs="MingLiU_HKSCS"/>
          <w:b/>
          <w:sz w:val="24"/>
        </w:rPr>
        <w:t>，</w:t>
      </w:r>
      <w:r>
        <w:rPr>
          <w:rFonts w:hAnsi="宋体" w:cs="宋体"/>
          <w:b/>
          <w:sz w:val="24"/>
        </w:rPr>
        <w:t>促进了世界文化的发展。(</w:t>
      </w:r>
      <w:r>
        <w:rPr>
          <w:rFonts w:ascii="Times New Roman" w:hAnsi="Times New Roman" w:cs="Times New Roman"/>
          <w:b/>
          <w:sz w:val="24"/>
        </w:rPr>
        <w:t>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3</w:t>
      </w:r>
      <w:r>
        <w:rPr>
          <w:rFonts w:hAnsi="宋体" w:cs="宋体"/>
          <w:b/>
          <w:sz w:val="24"/>
        </w:rPr>
        <w:t>)日本仿效中国唐朝制度进行大化改新</w:t>
      </w:r>
      <w:r>
        <w:rPr>
          <w:rFonts w:hint="eastAsia" w:hAnsi="宋体" w:cs="MingLiU_HKSCS"/>
          <w:b/>
          <w:sz w:val="24"/>
        </w:rPr>
        <w:t>，</w:t>
      </w:r>
      <w:r>
        <w:rPr>
          <w:rFonts w:hAnsi="宋体" w:cs="宋体"/>
          <w:b/>
          <w:sz w:val="24"/>
        </w:rPr>
        <w:t>建立了中央集权国家</w:t>
      </w:r>
      <w:r>
        <w:rPr>
          <w:rFonts w:hint="eastAsia" w:hAnsi="宋体" w:cs="MingLiU_HKSCS"/>
          <w:b/>
          <w:sz w:val="24"/>
        </w:rPr>
        <w:t>，</w:t>
      </w:r>
      <w:r>
        <w:rPr>
          <w:rFonts w:hAnsi="宋体" w:cs="宋体"/>
          <w:b/>
          <w:sz w:val="24"/>
        </w:rPr>
        <w:t>从奴隶社会向封建社会过渡。(其他事例也可)(</w:t>
      </w:r>
      <w:r>
        <w:rPr>
          <w:rFonts w:ascii="Times New Roman" w:hAnsi="Times New Roman" w:cs="Times New Roman"/>
          <w:b/>
          <w:sz w:val="24"/>
        </w:rPr>
        <w:t>2</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19</w:t>
      </w:r>
      <w:r>
        <w:rPr>
          <w:rFonts w:hint="eastAsia" w:hAnsi="宋体" w:cs="MingLiU_HKSCS"/>
          <w:b/>
          <w:sz w:val="24"/>
        </w:rPr>
        <w:t>．</w:t>
      </w:r>
      <w:r>
        <w:rPr>
          <w:rFonts w:hAnsi="宋体" w:cs="宋体"/>
          <w:b/>
          <w:sz w:val="24"/>
        </w:rPr>
        <w:t>中古西欧是古典文化</w:t>
      </w:r>
      <w:r>
        <w:rPr>
          <w:rFonts w:hint="eastAsia" w:hAnsi="宋体" w:cs="宋体"/>
          <w:b/>
          <w:sz w:val="24"/>
        </w:rPr>
        <w:t>与文艺复兴这两个高峰之间的一段历史时期。阅读材料</w:t>
      </w:r>
      <w:r>
        <w:rPr>
          <w:rFonts w:hint="eastAsia" w:hAnsi="宋体" w:cs="MingLiU_HKSCS"/>
          <w:b/>
          <w:sz w:val="24"/>
        </w:rPr>
        <w:t>，</w:t>
      </w:r>
      <w:r>
        <w:rPr>
          <w:rFonts w:hint="eastAsia" w:hAnsi="宋体" w:cs="宋体"/>
          <w:b/>
          <w:sz w:val="24"/>
        </w:rPr>
        <w:t>回答问题。(</w:t>
      </w:r>
      <w:r>
        <w:rPr>
          <w:rFonts w:ascii="Times New Roman" w:hAnsi="Times New Roman" w:cs="Times New Roman"/>
          <w:b/>
          <w:sz w:val="24"/>
        </w:rPr>
        <w:t>14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材料一</w:t>
      </w:r>
      <w:r>
        <w:rPr>
          <w:rFonts w:hAnsi="宋体" w:eastAsia="楷体_GB2312" w:cs="宋体"/>
          <w:b/>
          <w:sz w:val="24"/>
        </w:rPr>
        <w:t>　市民可以在城市里自由流动</w:t>
      </w:r>
      <w:r>
        <w:rPr>
          <w:rFonts w:hint="eastAsia" w:hAnsi="宋体" w:cs="MingLiU_HKSCS"/>
          <w:b/>
          <w:sz w:val="24"/>
        </w:rPr>
        <w:t>，</w:t>
      </w:r>
      <w:r>
        <w:rPr>
          <w:rFonts w:hAnsi="宋体" w:eastAsia="楷体_GB2312" w:cs="宋体"/>
          <w:b/>
          <w:sz w:val="24"/>
        </w:rPr>
        <w:t>这是市民享有的个人自由；市民可以随时向城市法庭提出诉讼请求和控告</w:t>
      </w:r>
      <w:r>
        <w:rPr>
          <w:rFonts w:hint="eastAsia" w:hAnsi="宋体" w:cs="MingLiU_HKSCS"/>
          <w:b/>
          <w:sz w:val="24"/>
        </w:rPr>
        <w:t>，</w:t>
      </w:r>
      <w:r>
        <w:rPr>
          <w:rFonts w:hAnsi="宋体" w:eastAsia="楷体_GB2312" w:cs="宋体"/>
          <w:b/>
          <w:sz w:val="24"/>
        </w:rPr>
        <w:t>这是司法自由；市民可以控制自己的财产</w:t>
      </w:r>
      <w:r>
        <w:rPr>
          <w:rFonts w:hint="eastAsia" w:hAnsi="宋体" w:cs="MingLiU_HKSCS"/>
          <w:b/>
          <w:sz w:val="24"/>
        </w:rPr>
        <w:t>，</w:t>
      </w:r>
      <w:r>
        <w:rPr>
          <w:rFonts w:hAnsi="宋体" w:eastAsia="楷体_GB2312" w:cs="宋体"/>
          <w:b/>
          <w:sz w:val="24"/>
        </w:rPr>
        <w:t>并随便处置它们</w:t>
      </w:r>
      <w:r>
        <w:rPr>
          <w:rFonts w:hint="eastAsia" w:hAnsi="宋体" w:cs="MingLiU_HKSCS"/>
          <w:b/>
          <w:sz w:val="24"/>
        </w:rPr>
        <w:t>，</w:t>
      </w:r>
      <w:r>
        <w:rPr>
          <w:rFonts w:hAnsi="宋体" w:eastAsia="楷体_GB2312" w:cs="宋体"/>
          <w:b/>
          <w:sz w:val="24"/>
        </w:rPr>
        <w:t>这是承认城市市民财产私有制。城市特许状最终确认了市民的身份自由</w:t>
      </w:r>
      <w:r>
        <w:rPr>
          <w:rFonts w:hint="eastAsia" w:hAnsi="宋体" w:cs="MingLiU_HKSCS"/>
          <w:b/>
          <w:sz w:val="24"/>
        </w:rPr>
        <w:t>，</w:t>
      </w:r>
      <w:r>
        <w:rPr>
          <w:rFonts w:hAnsi="宋体" w:eastAsia="楷体_GB2312" w:cs="宋体"/>
          <w:b/>
          <w:sz w:val="24"/>
        </w:rPr>
        <w:t>保障市民的人身安全</w:t>
      </w:r>
      <w:r>
        <w:rPr>
          <w:rFonts w:hint="eastAsia" w:hAnsi="宋体" w:cs="MingLiU_HKSCS"/>
          <w:b/>
          <w:sz w:val="24"/>
        </w:rPr>
        <w:t>，</w:t>
      </w:r>
      <w:r>
        <w:rPr>
          <w:rFonts w:hAnsi="宋体" w:eastAsia="楷体_GB2312" w:cs="宋体"/>
          <w:b/>
          <w:sz w:val="24"/>
        </w:rPr>
        <w:t>确认市民在城市中的土地自由使用权和所有权</w:t>
      </w:r>
      <w:r>
        <w:rPr>
          <w:rFonts w:hint="eastAsia" w:hAnsi="宋体" w:cs="MingLiU_HKSCS"/>
          <w:b/>
          <w:sz w:val="24"/>
        </w:rPr>
        <w:t>，</w:t>
      </w:r>
      <w:r>
        <w:rPr>
          <w:rFonts w:hAnsi="宋体" w:eastAsia="楷体_GB2312" w:cs="宋体"/>
          <w:b/>
          <w:sz w:val="24"/>
        </w:rPr>
        <w:t>免除市民各项封建赋税</w:t>
      </w:r>
      <w:r>
        <w:rPr>
          <w:rFonts w:hint="eastAsia" w:hAnsi="宋体" w:cs="MingLiU_HKSCS"/>
          <w:b/>
          <w:sz w:val="24"/>
        </w:rPr>
        <w:t>，</w:t>
      </w:r>
      <w:r>
        <w:rPr>
          <w:rFonts w:hAnsi="宋体" w:eastAsia="楷体_GB2312" w:cs="宋体"/>
          <w:b/>
          <w:sz w:val="24"/>
        </w:rPr>
        <w:t>确定市民享有某些特定的经济特权。</w:t>
      </w:r>
    </w:p>
    <w:p>
      <w:pPr>
        <w:pStyle w:val="2"/>
        <w:tabs>
          <w:tab w:val="left" w:pos="4139"/>
        </w:tabs>
        <w:snapToGrid w:val="0"/>
        <w:spacing w:line="360" w:lineRule="auto"/>
        <w:ind w:firstLine="482" w:firstLineChars="200"/>
        <w:rPr>
          <w:rFonts w:hint="eastAsia" w:hAnsi="宋体" w:cs="MingLiU_HKSCS"/>
          <w:b/>
          <w:sz w:val="24"/>
        </w:rPr>
      </w:pPr>
      <w:r>
        <w:rPr>
          <w:rFonts w:hAnsi="宋体" w:eastAsia="楷体_GB2312" w:cs="宋体"/>
          <w:b/>
          <w:sz w:val="24"/>
        </w:rPr>
        <w:t>正如科恩所说：</w:t>
      </w:r>
      <w:r>
        <w:rPr>
          <w:rFonts w:hAnsi="宋体" w:cs="宋体"/>
          <w:b/>
          <w:sz w:val="24"/>
        </w:rPr>
        <w:t>“</w:t>
      </w:r>
      <w:r>
        <w:rPr>
          <w:rFonts w:hAnsi="宋体" w:eastAsia="楷体_GB2312" w:cs="宋体"/>
          <w:b/>
          <w:sz w:val="24"/>
        </w:rPr>
        <w:t>在日耳曼人的观念中</w:t>
      </w:r>
      <w:r>
        <w:rPr>
          <w:rFonts w:hint="eastAsia" w:hAnsi="宋体" w:cs="MingLiU_HKSCS"/>
          <w:b/>
          <w:sz w:val="24"/>
        </w:rPr>
        <w:t>，</w:t>
      </w:r>
      <w:r>
        <w:rPr>
          <w:rFonts w:hAnsi="宋体" w:eastAsia="楷体_GB2312" w:cs="宋体"/>
          <w:b/>
          <w:sz w:val="24"/>
        </w:rPr>
        <w:t>服从不是无条件的</w:t>
      </w:r>
      <w:r>
        <w:rPr>
          <w:rFonts w:hint="eastAsia" w:hAnsi="宋体" w:cs="MingLiU_HKSCS"/>
          <w:b/>
          <w:sz w:val="24"/>
        </w:rPr>
        <w:t>，</w:t>
      </w:r>
      <w:r>
        <w:rPr>
          <w:rFonts w:hAnsi="宋体" w:eastAsia="楷体_GB2312" w:cs="宋体"/>
          <w:b/>
          <w:sz w:val="24"/>
        </w:rPr>
        <w:t>毋庸置疑</w:t>
      </w:r>
      <w:r>
        <w:rPr>
          <w:rFonts w:hint="eastAsia" w:hAnsi="宋体" w:cs="MingLiU_HKSCS"/>
          <w:b/>
          <w:sz w:val="24"/>
        </w:rPr>
        <w:t>，</w:t>
      </w:r>
      <w:r>
        <w:rPr>
          <w:rFonts w:hAnsi="宋体" w:eastAsia="楷体_GB2312" w:cs="宋体"/>
          <w:b/>
          <w:sz w:val="24"/>
        </w:rPr>
        <w:t>如</w:t>
      </w:r>
      <w:r>
        <w:rPr>
          <w:rFonts w:hint="eastAsia" w:hAnsi="宋体" w:eastAsia="楷体_GB2312" w:cs="宋体"/>
          <w:b/>
          <w:sz w:val="24"/>
        </w:rPr>
        <w:t>果受到国王不公正的对待</w:t>
      </w:r>
      <w:r>
        <w:rPr>
          <w:rFonts w:hint="eastAsia" w:hAnsi="宋体" w:cs="MingLiU_HKSCS"/>
          <w:b/>
          <w:sz w:val="24"/>
        </w:rPr>
        <w:t>，</w:t>
      </w:r>
      <w:r>
        <w:rPr>
          <w:rFonts w:hint="eastAsia" w:hAnsi="宋体" w:eastAsia="楷体_GB2312" w:cs="宋体"/>
          <w:b/>
          <w:sz w:val="24"/>
        </w:rPr>
        <w:t>每位成员都有权反抗和报复。</w:t>
      </w:r>
      <w:r>
        <w:rPr>
          <w:rFonts w:hint="eastAsia" w:hAnsi="宋体" w:cs="宋体"/>
          <w:b/>
          <w:sz w:val="24"/>
        </w:rPr>
        <w:t>”</w:t>
      </w:r>
      <w:r>
        <w:rPr>
          <w:rFonts w:hint="eastAsia" w:hAnsi="宋体" w:eastAsia="楷体_GB2312" w:cs="宋体"/>
          <w:b/>
          <w:sz w:val="24"/>
        </w:rPr>
        <w:t>上帝关心个人的命运和灵魂得救</w:t>
      </w:r>
      <w:r>
        <w:rPr>
          <w:rFonts w:hint="eastAsia" w:hAnsi="宋体" w:cs="MingLiU_HKSCS"/>
          <w:b/>
          <w:sz w:val="24"/>
        </w:rPr>
        <w:t>，</w:t>
      </w:r>
      <w:r>
        <w:rPr>
          <w:rFonts w:hint="eastAsia" w:hAnsi="宋体" w:eastAsia="楷体_GB2312" w:cs="宋体"/>
          <w:b/>
          <w:sz w:val="24"/>
        </w:rPr>
        <w:t>通过上帝拣选</w:t>
      </w:r>
      <w:r>
        <w:rPr>
          <w:rFonts w:hint="eastAsia" w:hAnsi="宋体" w:cs="MingLiU_HKSCS"/>
          <w:b/>
          <w:sz w:val="24"/>
        </w:rPr>
        <w:t>，</w:t>
      </w:r>
      <w:r>
        <w:rPr>
          <w:rFonts w:hint="eastAsia" w:hAnsi="宋体" w:eastAsia="楷体_GB2312" w:cs="宋体"/>
          <w:b/>
          <w:sz w:val="24"/>
        </w:rPr>
        <w:t>每个追随上帝的人都可能成为天国的选民这样的观念移植到世俗领域</w:t>
      </w:r>
      <w:r>
        <w:rPr>
          <w:rFonts w:hint="eastAsia" w:hAnsi="宋体" w:cs="MingLiU_HKSCS"/>
          <w:b/>
          <w:sz w:val="24"/>
        </w:rPr>
        <w:t>，</w:t>
      </w:r>
      <w:r>
        <w:rPr>
          <w:rFonts w:hint="eastAsia" w:hAnsi="宋体" w:eastAsia="楷体_GB2312" w:cs="宋体"/>
          <w:b/>
          <w:sz w:val="24"/>
        </w:rPr>
        <w:t>使他们有可能跳出一般尊卑荣辱观念</w:t>
      </w:r>
      <w:r>
        <w:rPr>
          <w:rFonts w:hint="eastAsia" w:hAnsi="宋体" w:cs="MingLiU_HKSCS"/>
          <w:b/>
          <w:sz w:val="24"/>
        </w:rPr>
        <w:t>，</w:t>
      </w:r>
      <w:r>
        <w:rPr>
          <w:rFonts w:hint="eastAsia" w:hAnsi="宋体" w:eastAsia="楷体_GB2312" w:cs="宋体"/>
          <w:b/>
          <w:sz w:val="24"/>
        </w:rPr>
        <w:t>为维护个人的自由和尊严提供价值论基础。在中世纪</w:t>
      </w:r>
      <w:r>
        <w:rPr>
          <w:rFonts w:hint="eastAsia" w:hAnsi="宋体" w:cs="MingLiU_HKSCS"/>
          <w:b/>
          <w:sz w:val="24"/>
        </w:rPr>
        <w:t>，</w:t>
      </w:r>
      <w:r>
        <w:rPr>
          <w:rFonts w:hint="eastAsia" w:hAnsi="宋体" w:eastAsia="楷体_GB2312" w:cs="宋体"/>
          <w:b/>
          <w:sz w:val="24"/>
        </w:rPr>
        <w:t>这种观念与罗马法中的个人权利思想元素一拍即合</w:t>
      </w:r>
      <w:r>
        <w:rPr>
          <w:rFonts w:hint="eastAsia" w:hAnsi="宋体" w:cs="MingLiU_HKSCS"/>
          <w:b/>
          <w:sz w:val="24"/>
        </w:rPr>
        <w:t>，</w:t>
      </w:r>
      <w:r>
        <w:rPr>
          <w:rFonts w:hint="eastAsia" w:hAnsi="宋体" w:eastAsia="楷体_GB2312" w:cs="宋体"/>
          <w:b/>
          <w:sz w:val="24"/>
        </w:rPr>
        <w:t>逐渐融为一体。</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——据侯建新《交融与创生：西欧</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文明的三个来源》等</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材料二</w:t>
      </w:r>
      <w:r>
        <w:rPr>
          <w:rFonts w:hAnsi="宋体" w:eastAsia="楷体_GB2312" w:cs="宋体"/>
          <w:b/>
          <w:sz w:val="24"/>
        </w:rPr>
        <w:t>　具有封土的贵族都有庄园法庭之司法权</w:t>
      </w:r>
      <w:r>
        <w:rPr>
          <w:rFonts w:hint="eastAsia" w:hAnsi="宋体" w:cs="MingLiU_HKSCS"/>
          <w:b/>
          <w:sz w:val="24"/>
        </w:rPr>
        <w:t>，</w:t>
      </w:r>
      <w:r>
        <w:rPr>
          <w:rFonts w:hAnsi="宋体" w:eastAsia="楷体_GB2312" w:cs="宋体"/>
          <w:b/>
          <w:sz w:val="24"/>
        </w:rPr>
        <w:t>这在西欧是普遍的状况。由地主贵族、俗人或僧</w:t>
      </w:r>
      <w:r>
        <w:rPr>
          <w:rFonts w:hint="eastAsia" w:hAnsi="宋体" w:eastAsia="楷体_GB2312" w:cs="宋体"/>
          <w:b/>
          <w:sz w:val="24"/>
        </w:rPr>
        <w:t>侣</w:t>
      </w:r>
      <w:r>
        <w:rPr>
          <w:rFonts w:hint="eastAsia" w:hAnsi="宋体" w:cs="MingLiU_HKSCS"/>
          <w:b/>
          <w:sz w:val="24"/>
        </w:rPr>
        <w:t>，</w:t>
      </w:r>
      <w:r>
        <w:rPr>
          <w:rFonts w:hint="eastAsia" w:hAnsi="宋体" w:eastAsia="楷体_GB2312" w:cs="宋体"/>
          <w:b/>
          <w:sz w:val="24"/>
        </w:rPr>
        <w:t>男爵或主教或主持在一定的领土范围内</w:t>
      </w:r>
      <w:r>
        <w:rPr>
          <w:rFonts w:hint="eastAsia" w:hAnsi="宋体" w:cs="MingLiU_HKSCS"/>
          <w:b/>
          <w:sz w:val="24"/>
        </w:rPr>
        <w:t>，</w:t>
      </w:r>
      <w:r>
        <w:rPr>
          <w:rFonts w:hint="eastAsia" w:hAnsi="宋体" w:eastAsia="楷体_GB2312" w:cs="宋体"/>
          <w:b/>
          <w:sz w:val="24"/>
        </w:rPr>
        <w:t>对那里所有的居民办理行政、征收赋税的制度。而国王被缩成一个阴影而已。</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——据马克</w:t>
      </w:r>
      <w:r>
        <w:rPr>
          <w:rFonts w:hint="eastAsia" w:hAnsi="宋体" w:cs="宋体"/>
          <w:b/>
          <w:sz w:val="24"/>
        </w:rPr>
        <w:t>垚</w:t>
      </w:r>
      <w:r>
        <w:rPr>
          <w:rFonts w:hint="eastAsia" w:ascii="仿宋_GB2312" w:hAnsi="仿宋_GB2312" w:eastAsia="仿宋_GB2312" w:cs="仿宋_GB2312"/>
          <w:b/>
          <w:sz w:val="24"/>
        </w:rPr>
        <w:t>《西欧封建经济形态研究》</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材料三</w:t>
      </w:r>
      <w:r>
        <w:rPr>
          <w:rFonts w:hAnsi="宋体" w:eastAsia="楷体_GB2312" w:cs="宋体"/>
          <w:b/>
          <w:sz w:val="24"/>
        </w:rPr>
        <w:t>　基督教不仅将一种新的信仰体系、价值观念和生活方式带给西方社会</w:t>
      </w:r>
      <w:r>
        <w:rPr>
          <w:rFonts w:hint="eastAsia" w:hAnsi="宋体" w:cs="MingLiU_HKSCS"/>
          <w:b/>
          <w:sz w:val="24"/>
        </w:rPr>
        <w:t>，</w:t>
      </w:r>
      <w:r>
        <w:rPr>
          <w:rFonts w:hAnsi="宋体" w:eastAsia="楷体_GB2312" w:cs="宋体"/>
          <w:b/>
          <w:sz w:val="24"/>
        </w:rPr>
        <w:t>他还将一种新的社团组织、社会秩序和权力结构嵌入罗马国家以及后来的西欧日耳曼社会</w:t>
      </w:r>
      <w:r>
        <w:rPr>
          <w:rFonts w:hint="eastAsia" w:hAnsi="宋体" w:cs="MingLiU_HKSCS"/>
          <w:b/>
          <w:sz w:val="24"/>
        </w:rPr>
        <w:t>，</w:t>
      </w:r>
      <w:r>
        <w:rPr>
          <w:rFonts w:hAnsi="宋体" w:eastAsia="楷体_GB2312" w:cs="宋体"/>
          <w:b/>
          <w:sz w:val="24"/>
        </w:rPr>
        <w:t>从而造成了西欧社会的二元分化：在同一社会共同体内</w:t>
      </w:r>
      <w:r>
        <w:rPr>
          <w:rFonts w:hint="eastAsia" w:hAnsi="宋体" w:cs="MingLiU_HKSCS"/>
          <w:b/>
          <w:sz w:val="24"/>
        </w:rPr>
        <w:t>，</w:t>
      </w:r>
      <w:r>
        <w:rPr>
          <w:rFonts w:hAnsi="宋体" w:eastAsia="楷体_GB2312" w:cs="宋体"/>
          <w:b/>
          <w:sz w:val="24"/>
        </w:rPr>
        <w:t>成长起相互平行的教权与王权。教权与王权是连体的双头鹰</w:t>
      </w:r>
      <w:r>
        <w:rPr>
          <w:rFonts w:hint="eastAsia" w:hAnsi="宋体" w:cs="MingLiU_HKSCS"/>
          <w:b/>
          <w:sz w:val="24"/>
        </w:rPr>
        <w:t>，</w:t>
      </w:r>
      <w:r>
        <w:rPr>
          <w:rFonts w:hAnsi="宋体" w:eastAsia="楷体_GB2312" w:cs="宋体"/>
          <w:b/>
          <w:sz w:val="24"/>
        </w:rPr>
        <w:t>因为其二元分化</w:t>
      </w:r>
      <w:r>
        <w:rPr>
          <w:rFonts w:hint="eastAsia" w:hAnsi="宋体" w:cs="MingLiU_HKSCS"/>
          <w:b/>
          <w:sz w:val="24"/>
        </w:rPr>
        <w:t>，</w:t>
      </w:r>
      <w:r>
        <w:rPr>
          <w:rFonts w:hAnsi="宋体" w:eastAsia="楷体_GB2312" w:cs="宋体"/>
          <w:b/>
          <w:sz w:val="24"/>
        </w:rPr>
        <w:t>产生相互的竞争、摩擦和厮杀；由</w:t>
      </w:r>
      <w:r>
        <w:rPr>
          <w:rFonts w:hint="eastAsia" w:hAnsi="宋体" w:eastAsia="楷体_GB2312" w:cs="宋体"/>
          <w:b/>
          <w:sz w:val="24"/>
        </w:rPr>
        <w:t>于其共生于同一共同体</w:t>
      </w:r>
      <w:r>
        <w:rPr>
          <w:rFonts w:hint="eastAsia" w:hAnsi="宋体" w:cs="MingLiU_HKSCS"/>
          <w:b/>
          <w:sz w:val="24"/>
        </w:rPr>
        <w:t>，</w:t>
      </w:r>
      <w:r>
        <w:rPr>
          <w:rFonts w:hint="eastAsia" w:hAnsi="宋体" w:eastAsia="楷体_GB2312" w:cs="宋体"/>
          <w:b/>
          <w:sz w:val="24"/>
        </w:rPr>
        <w:t>所以便相互依存</w:t>
      </w:r>
      <w:r>
        <w:rPr>
          <w:rFonts w:hint="eastAsia" w:hAnsi="宋体" w:cs="MingLiU_HKSCS"/>
          <w:b/>
          <w:sz w:val="24"/>
        </w:rPr>
        <w:t>，</w:t>
      </w:r>
      <w:r>
        <w:rPr>
          <w:rFonts w:hint="eastAsia" w:hAnsi="宋体" w:eastAsia="楷体_GB2312" w:cs="宋体"/>
          <w:b/>
          <w:sz w:val="24"/>
        </w:rPr>
        <w:t>相互纠结</w:t>
      </w:r>
      <w:r>
        <w:rPr>
          <w:rFonts w:hint="eastAsia" w:hAnsi="宋体" w:cs="MingLiU_HKSCS"/>
          <w:b/>
          <w:sz w:val="24"/>
        </w:rPr>
        <w:t>，</w:t>
      </w:r>
      <w:r>
        <w:rPr>
          <w:rFonts w:hint="eastAsia" w:hAnsi="宋体" w:eastAsia="楷体_GB2312" w:cs="宋体"/>
          <w:b/>
          <w:sz w:val="24"/>
        </w:rPr>
        <w:t>相互渗透</w:t>
      </w:r>
      <w:r>
        <w:rPr>
          <w:rFonts w:hint="eastAsia" w:hAnsi="宋体" w:cs="MingLiU_HKSCS"/>
          <w:b/>
          <w:sz w:val="24"/>
        </w:rPr>
        <w:t>，</w:t>
      </w:r>
      <w:r>
        <w:rPr>
          <w:rFonts w:hint="eastAsia" w:hAnsi="宋体" w:eastAsia="楷体_GB2312" w:cs="宋体"/>
          <w:b/>
          <w:sz w:val="24"/>
        </w:rPr>
        <w:t>难解难分。</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——据丛日云《在上帝与凯撒之间：</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基督教二元政治观与近代自由主义》</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1</w:t>
      </w:r>
      <w:r>
        <w:rPr>
          <w:rFonts w:hAnsi="宋体" w:cs="宋体"/>
          <w:b/>
          <w:sz w:val="24"/>
        </w:rPr>
        <w:t>)根据材料一</w:t>
      </w:r>
      <w:r>
        <w:rPr>
          <w:rFonts w:hint="eastAsia" w:hAnsi="宋体" w:cs="MingLiU_HKSCS"/>
          <w:b/>
          <w:sz w:val="24"/>
        </w:rPr>
        <w:t>，</w:t>
      </w:r>
      <w:r>
        <w:rPr>
          <w:rFonts w:hAnsi="宋体" w:cs="宋体"/>
          <w:b/>
          <w:sz w:val="24"/>
        </w:rPr>
        <w:t>概括中古西欧个人拥有的“自由”并指出影响其产生的历史因素。(</w:t>
      </w:r>
      <w:r>
        <w:rPr>
          <w:rFonts w:ascii="Times New Roman" w:hAnsi="Times New Roman" w:cs="Times New Roman"/>
          <w:b/>
          <w:sz w:val="24"/>
        </w:rPr>
        <w:t>6</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2</w:t>
      </w:r>
      <w:r>
        <w:rPr>
          <w:rFonts w:hAnsi="宋体" w:cs="宋体"/>
          <w:b/>
          <w:sz w:val="24"/>
        </w:rPr>
        <w:t>)根据材料二、三</w:t>
      </w:r>
      <w:r>
        <w:rPr>
          <w:rFonts w:hint="eastAsia" w:hAnsi="宋体" w:cs="MingLiU_HKSCS"/>
          <w:b/>
          <w:sz w:val="24"/>
        </w:rPr>
        <w:t>，</w:t>
      </w:r>
      <w:r>
        <w:rPr>
          <w:rFonts w:hAnsi="宋体" w:cs="宋体"/>
          <w:b/>
          <w:sz w:val="24"/>
        </w:rPr>
        <w:t>概括中古西欧社会的特点。(</w:t>
      </w:r>
      <w:r>
        <w:rPr>
          <w:rFonts w:ascii="Times New Roman" w:hAnsi="Times New Roman" w:cs="Times New Roman"/>
          <w:b/>
          <w:sz w:val="24"/>
        </w:rPr>
        <w:t>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3</w:t>
      </w:r>
      <w:r>
        <w:rPr>
          <w:rFonts w:hAnsi="宋体" w:cs="宋体"/>
          <w:b/>
          <w:sz w:val="24"/>
        </w:rPr>
        <w:t>)根据上述材料并结合所学知识</w:t>
      </w:r>
      <w:r>
        <w:rPr>
          <w:rFonts w:hint="eastAsia" w:hAnsi="宋体" w:cs="MingLiU_HKSCS"/>
          <w:b/>
          <w:sz w:val="24"/>
        </w:rPr>
        <w:t>，</w:t>
      </w:r>
      <w:r>
        <w:rPr>
          <w:rFonts w:hAnsi="宋体" w:cs="宋体"/>
          <w:b/>
          <w:sz w:val="24"/>
        </w:rPr>
        <w:t>分析中古西欧社会对近代西欧的影响。(</w:t>
      </w:r>
      <w:r>
        <w:rPr>
          <w:rFonts w:ascii="Times New Roman" w:hAnsi="Times New Roman" w:cs="Times New Roman"/>
          <w:b/>
          <w:sz w:val="24"/>
        </w:rPr>
        <w:t>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0000FF"/>
          <w:sz w:val="24"/>
        </w:rPr>
        <w:t>[解析]</w:t>
      </w:r>
      <w:r>
        <w:rPr>
          <w:rFonts w:hAnsi="宋体" w:eastAsia="楷体_GB2312" w:cs="宋体"/>
          <w:b/>
          <w:sz w:val="24"/>
        </w:rPr>
        <w:t>　第</w:t>
      </w:r>
      <w:r>
        <w:rPr>
          <w:rFonts w:hAnsi="宋体" w:cs="宋体"/>
          <w:b/>
          <w:sz w:val="24"/>
        </w:rPr>
        <w:t>(</w:t>
      </w:r>
      <w:r>
        <w:rPr>
          <w:rFonts w:ascii="Times New Roman" w:hAnsi="Times New Roman" w:eastAsia="楷体_GB2312" w:cs="Times New Roman"/>
          <w:b/>
          <w:sz w:val="24"/>
        </w:rPr>
        <w:t>1</w:t>
      </w:r>
      <w:r>
        <w:rPr>
          <w:rFonts w:hAnsi="宋体" w:cs="宋体"/>
          <w:b/>
          <w:sz w:val="24"/>
        </w:rPr>
        <w:t>)</w:t>
      </w:r>
      <w:r>
        <w:rPr>
          <w:rFonts w:hAnsi="宋体" w:eastAsia="楷体_GB2312" w:cs="宋体"/>
          <w:b/>
          <w:sz w:val="24"/>
        </w:rPr>
        <w:t>问第一小问</w:t>
      </w:r>
      <w:r>
        <w:rPr>
          <w:rFonts w:hint="eastAsia" w:hAnsi="宋体" w:cs="MingLiU_HKSCS"/>
          <w:b/>
          <w:sz w:val="24"/>
        </w:rPr>
        <w:t>，</w:t>
      </w:r>
      <w:r>
        <w:rPr>
          <w:rFonts w:hAnsi="宋体" w:eastAsia="楷体_GB2312" w:cs="宋体"/>
          <w:b/>
          <w:sz w:val="24"/>
        </w:rPr>
        <w:t>依据材料一逐句寻找即可。由材料一</w:t>
      </w:r>
      <w:r>
        <w:rPr>
          <w:rFonts w:hAnsi="宋体" w:cs="宋体"/>
          <w:b/>
          <w:sz w:val="24"/>
        </w:rPr>
        <w:t>“</w:t>
      </w:r>
      <w:r>
        <w:rPr>
          <w:rFonts w:hAnsi="宋体" w:eastAsia="楷体_GB2312" w:cs="宋体"/>
          <w:b/>
          <w:sz w:val="24"/>
        </w:rPr>
        <w:t>市民可以在</w:t>
      </w:r>
      <w:r>
        <w:rPr>
          <w:rFonts w:hint="eastAsia" w:hAnsi="宋体" w:eastAsia="楷体_GB2312" w:cs="宋体"/>
          <w:b/>
          <w:sz w:val="24"/>
        </w:rPr>
        <w:t>城市里自由流动</w:t>
      </w:r>
      <w:r>
        <w:rPr>
          <w:rFonts w:hint="eastAsia" w:hAnsi="宋体" w:cs="MingLiU_HKSCS"/>
          <w:b/>
          <w:sz w:val="24"/>
        </w:rPr>
        <w:t>，</w:t>
      </w:r>
      <w:r>
        <w:rPr>
          <w:rFonts w:hint="eastAsia" w:hAnsi="宋体" w:eastAsia="楷体_GB2312" w:cs="宋体"/>
          <w:b/>
          <w:sz w:val="24"/>
        </w:rPr>
        <w:t>这是市民享有的个人自由</w:t>
      </w:r>
      <w:r>
        <w:rPr>
          <w:rFonts w:hint="eastAsia" w:hAnsi="宋体" w:cs="宋体"/>
          <w:b/>
          <w:sz w:val="24"/>
        </w:rPr>
        <w:t>”</w:t>
      </w:r>
      <w:r>
        <w:rPr>
          <w:rFonts w:hint="eastAsia" w:hAnsi="宋体" w:eastAsia="楷体_GB2312" w:cs="宋体"/>
          <w:b/>
          <w:sz w:val="24"/>
        </w:rPr>
        <w:t>可得出在城市里自由流动；由材料一</w:t>
      </w:r>
      <w:r>
        <w:rPr>
          <w:rFonts w:hint="eastAsia" w:hAnsi="宋体" w:cs="宋体"/>
          <w:b/>
          <w:sz w:val="24"/>
        </w:rPr>
        <w:t>“</w:t>
      </w:r>
      <w:r>
        <w:rPr>
          <w:rFonts w:hint="eastAsia" w:hAnsi="宋体" w:eastAsia="楷体_GB2312" w:cs="宋体"/>
          <w:b/>
          <w:sz w:val="24"/>
        </w:rPr>
        <w:t>市民可以随时向城市法庭提出诉讼请求和控告</w:t>
      </w:r>
      <w:r>
        <w:rPr>
          <w:rFonts w:hint="eastAsia" w:hAnsi="宋体" w:cs="MingLiU_HKSCS"/>
          <w:b/>
          <w:sz w:val="24"/>
        </w:rPr>
        <w:t>，</w:t>
      </w:r>
      <w:r>
        <w:rPr>
          <w:rFonts w:hint="eastAsia" w:hAnsi="宋体" w:eastAsia="楷体_GB2312" w:cs="宋体"/>
          <w:b/>
          <w:sz w:val="24"/>
        </w:rPr>
        <w:t>这是司法自由</w:t>
      </w:r>
      <w:r>
        <w:rPr>
          <w:rFonts w:hint="eastAsia" w:hAnsi="宋体" w:cs="宋体"/>
          <w:b/>
          <w:sz w:val="24"/>
        </w:rPr>
        <w:t>”</w:t>
      </w:r>
      <w:r>
        <w:rPr>
          <w:rFonts w:hint="eastAsia" w:hAnsi="宋体" w:eastAsia="楷体_GB2312" w:cs="宋体"/>
          <w:b/>
          <w:sz w:val="24"/>
        </w:rPr>
        <w:t>可得出司法自由；由材料一</w:t>
      </w:r>
      <w:r>
        <w:rPr>
          <w:rFonts w:hint="eastAsia" w:hAnsi="宋体" w:cs="宋体"/>
          <w:b/>
          <w:sz w:val="24"/>
        </w:rPr>
        <w:t>“</w:t>
      </w:r>
      <w:r>
        <w:rPr>
          <w:rFonts w:hint="eastAsia" w:hAnsi="宋体" w:eastAsia="楷体_GB2312" w:cs="宋体"/>
          <w:b/>
          <w:sz w:val="24"/>
        </w:rPr>
        <w:t>市民可以控制自己的财产</w:t>
      </w:r>
      <w:r>
        <w:rPr>
          <w:rFonts w:hint="eastAsia" w:hAnsi="宋体" w:cs="MingLiU_HKSCS"/>
          <w:b/>
          <w:sz w:val="24"/>
        </w:rPr>
        <w:t>，</w:t>
      </w:r>
      <w:r>
        <w:rPr>
          <w:rFonts w:hint="eastAsia" w:hAnsi="宋体" w:eastAsia="楷体_GB2312" w:cs="宋体"/>
          <w:b/>
          <w:sz w:val="24"/>
        </w:rPr>
        <w:t>并随便处置它们</w:t>
      </w:r>
      <w:r>
        <w:rPr>
          <w:rFonts w:hint="eastAsia" w:hAnsi="宋体" w:cs="宋体"/>
          <w:b/>
          <w:sz w:val="24"/>
        </w:rPr>
        <w:t>”</w:t>
      </w:r>
      <w:r>
        <w:rPr>
          <w:rFonts w:hint="eastAsia" w:hAnsi="宋体" w:eastAsia="楷体_GB2312" w:cs="宋体"/>
          <w:b/>
          <w:sz w:val="24"/>
        </w:rPr>
        <w:t>可得出财产自由；由材料一</w:t>
      </w:r>
      <w:r>
        <w:rPr>
          <w:rFonts w:hint="eastAsia" w:hAnsi="宋体" w:cs="宋体"/>
          <w:b/>
          <w:sz w:val="24"/>
        </w:rPr>
        <w:t>“</w:t>
      </w:r>
      <w:r>
        <w:rPr>
          <w:rFonts w:hint="eastAsia" w:hAnsi="宋体" w:eastAsia="楷体_GB2312" w:cs="宋体"/>
          <w:b/>
          <w:sz w:val="24"/>
        </w:rPr>
        <w:t>城市特许状最终确认了市民的身份自由</w:t>
      </w:r>
      <w:r>
        <w:rPr>
          <w:rFonts w:hint="eastAsia" w:hAnsi="宋体" w:cs="宋体"/>
          <w:b/>
          <w:sz w:val="24"/>
        </w:rPr>
        <w:t>”</w:t>
      </w:r>
      <w:r>
        <w:rPr>
          <w:rFonts w:hint="eastAsia" w:hAnsi="宋体" w:eastAsia="楷体_GB2312" w:cs="宋体"/>
          <w:b/>
          <w:sz w:val="24"/>
        </w:rPr>
        <w:t>可得出身份自由；由材料一</w:t>
      </w:r>
      <w:r>
        <w:rPr>
          <w:rFonts w:hint="eastAsia" w:hAnsi="宋体" w:cs="宋体"/>
          <w:b/>
          <w:sz w:val="24"/>
        </w:rPr>
        <w:t>“</w:t>
      </w:r>
      <w:r>
        <w:rPr>
          <w:rFonts w:hint="eastAsia" w:hAnsi="宋体" w:eastAsia="楷体_GB2312" w:cs="宋体"/>
          <w:b/>
          <w:sz w:val="24"/>
        </w:rPr>
        <w:t>确认市民在城市中的土地自由使用权和所有权</w:t>
      </w:r>
      <w:r>
        <w:rPr>
          <w:rFonts w:hint="eastAsia" w:hAnsi="宋体" w:cs="宋体"/>
          <w:b/>
          <w:sz w:val="24"/>
        </w:rPr>
        <w:t>”</w:t>
      </w:r>
      <w:r>
        <w:rPr>
          <w:rFonts w:hint="eastAsia" w:hAnsi="宋体" w:eastAsia="楷体_GB2312" w:cs="宋体"/>
          <w:b/>
          <w:sz w:val="24"/>
        </w:rPr>
        <w:t>可得出土地自由；由材料一</w:t>
      </w:r>
      <w:r>
        <w:rPr>
          <w:rFonts w:hint="eastAsia" w:hAnsi="宋体" w:cs="宋体"/>
          <w:b/>
          <w:sz w:val="24"/>
        </w:rPr>
        <w:t>“</w:t>
      </w:r>
      <w:r>
        <w:rPr>
          <w:rFonts w:hint="eastAsia" w:hAnsi="宋体" w:eastAsia="楷体_GB2312" w:cs="宋体"/>
          <w:b/>
          <w:sz w:val="24"/>
        </w:rPr>
        <w:t>确定市民享有某些特定的经济特权</w:t>
      </w:r>
      <w:r>
        <w:rPr>
          <w:rFonts w:hint="eastAsia" w:hAnsi="宋体" w:cs="宋体"/>
          <w:b/>
          <w:sz w:val="24"/>
        </w:rPr>
        <w:t>”</w:t>
      </w:r>
      <w:r>
        <w:rPr>
          <w:rFonts w:hint="eastAsia" w:hAnsi="宋体" w:eastAsia="楷体_GB2312" w:cs="宋体"/>
          <w:b/>
          <w:sz w:val="24"/>
        </w:rPr>
        <w:t>可得出享有某些特定的经济特权。第二小问</w:t>
      </w:r>
      <w:r>
        <w:rPr>
          <w:rFonts w:hint="eastAsia" w:hAnsi="宋体" w:cs="MingLiU_HKSCS"/>
          <w:b/>
          <w:sz w:val="24"/>
        </w:rPr>
        <w:t>，</w:t>
      </w:r>
      <w:r>
        <w:rPr>
          <w:rFonts w:hint="eastAsia" w:hAnsi="宋体" w:eastAsia="楷体_GB2312" w:cs="宋体"/>
          <w:b/>
          <w:sz w:val="24"/>
        </w:rPr>
        <w:t>由材料一</w:t>
      </w:r>
      <w:r>
        <w:rPr>
          <w:rFonts w:hint="eastAsia" w:hAnsi="宋体" w:cs="宋体"/>
          <w:b/>
          <w:sz w:val="24"/>
        </w:rPr>
        <w:t>“</w:t>
      </w:r>
      <w:r>
        <w:rPr>
          <w:rFonts w:hint="eastAsia" w:hAnsi="宋体" w:eastAsia="楷体_GB2312" w:cs="宋体"/>
          <w:b/>
          <w:sz w:val="24"/>
        </w:rPr>
        <w:t>在日耳曼人的观念中</w:t>
      </w:r>
      <w:r>
        <w:rPr>
          <w:rFonts w:hint="eastAsia" w:hAnsi="宋体" w:cs="MingLiU_HKSCS"/>
          <w:b/>
          <w:sz w:val="24"/>
        </w:rPr>
        <w:t>，</w:t>
      </w:r>
      <w:r>
        <w:rPr>
          <w:rFonts w:hint="eastAsia" w:hAnsi="宋体" w:eastAsia="楷体_GB2312" w:cs="宋体"/>
          <w:b/>
          <w:sz w:val="24"/>
        </w:rPr>
        <w:t>服从不是无条件的</w:t>
      </w:r>
      <w:r>
        <w:rPr>
          <w:rFonts w:hint="eastAsia" w:hAnsi="宋体" w:cs="宋体"/>
          <w:b/>
          <w:sz w:val="24"/>
        </w:rPr>
        <w:t>”</w:t>
      </w:r>
      <w:r>
        <w:rPr>
          <w:rFonts w:hint="eastAsia" w:hAnsi="宋体" w:eastAsia="楷体_GB2312" w:cs="宋体"/>
          <w:b/>
          <w:sz w:val="24"/>
        </w:rPr>
        <w:t>可得出日耳曼人的观念；由材料一</w:t>
      </w:r>
      <w:r>
        <w:rPr>
          <w:rFonts w:hint="eastAsia" w:hAnsi="宋体" w:cs="宋体"/>
          <w:b/>
          <w:sz w:val="24"/>
        </w:rPr>
        <w:t>“</w:t>
      </w:r>
      <w:r>
        <w:rPr>
          <w:rFonts w:hint="eastAsia" w:hAnsi="宋体" w:eastAsia="楷体_GB2312" w:cs="宋体"/>
          <w:b/>
          <w:sz w:val="24"/>
        </w:rPr>
        <w:t>每个追随上帝的人都可能戚为天国的选民这样的观念移植到世俗领域</w:t>
      </w:r>
      <w:r>
        <w:rPr>
          <w:rFonts w:hint="eastAsia" w:hAnsi="宋体" w:cs="宋体"/>
          <w:b/>
          <w:sz w:val="24"/>
        </w:rPr>
        <w:t>……</w:t>
      </w:r>
      <w:r>
        <w:rPr>
          <w:rFonts w:hint="eastAsia" w:hAnsi="宋体" w:eastAsia="楷体_GB2312" w:cs="宋体"/>
          <w:b/>
          <w:sz w:val="24"/>
        </w:rPr>
        <w:t>提供价值论基础</w:t>
      </w:r>
      <w:r>
        <w:rPr>
          <w:rFonts w:hint="eastAsia" w:hAnsi="宋体" w:cs="宋体"/>
          <w:b/>
          <w:sz w:val="24"/>
        </w:rPr>
        <w:t>”</w:t>
      </w:r>
      <w:r>
        <w:rPr>
          <w:rFonts w:hint="eastAsia" w:hAnsi="宋体" w:eastAsia="楷体_GB2312" w:cs="宋体"/>
          <w:b/>
          <w:sz w:val="24"/>
        </w:rPr>
        <w:t>可得出基督教思想移植到世俗领域；由材料一</w:t>
      </w:r>
      <w:r>
        <w:rPr>
          <w:rFonts w:hint="eastAsia" w:hAnsi="宋体" w:cs="宋体"/>
          <w:b/>
          <w:sz w:val="24"/>
        </w:rPr>
        <w:t>“</w:t>
      </w:r>
      <w:r>
        <w:rPr>
          <w:rFonts w:hint="eastAsia" w:hAnsi="宋体" w:eastAsia="楷体_GB2312" w:cs="宋体"/>
          <w:b/>
          <w:sz w:val="24"/>
        </w:rPr>
        <w:t>在中世纪</w:t>
      </w:r>
      <w:r>
        <w:rPr>
          <w:rFonts w:hint="eastAsia" w:hAnsi="宋体" w:cs="MingLiU_HKSCS"/>
          <w:b/>
          <w:sz w:val="24"/>
        </w:rPr>
        <w:t>，</w:t>
      </w:r>
      <w:r>
        <w:rPr>
          <w:rFonts w:hint="eastAsia" w:hAnsi="宋体" w:eastAsia="楷体_GB2312" w:cs="宋体"/>
          <w:b/>
          <w:sz w:val="24"/>
        </w:rPr>
        <w:t>这种观念与罗马法中的个人权利思想元素一拍即合</w:t>
      </w:r>
      <w:r>
        <w:rPr>
          <w:rFonts w:hint="eastAsia" w:hAnsi="宋体" w:cs="MingLiU_HKSCS"/>
          <w:b/>
          <w:sz w:val="24"/>
        </w:rPr>
        <w:t>，</w:t>
      </w:r>
      <w:r>
        <w:rPr>
          <w:rFonts w:hint="eastAsia" w:hAnsi="宋体" w:eastAsia="楷体_GB2312" w:cs="宋体"/>
          <w:b/>
          <w:sz w:val="24"/>
        </w:rPr>
        <w:t>逐渐融为一体</w:t>
      </w:r>
      <w:r>
        <w:rPr>
          <w:rFonts w:hint="eastAsia" w:hAnsi="宋体" w:cs="宋体"/>
          <w:b/>
          <w:sz w:val="24"/>
        </w:rPr>
        <w:t>”</w:t>
      </w:r>
      <w:r>
        <w:rPr>
          <w:rFonts w:hint="eastAsia" w:hAnsi="宋体" w:eastAsia="楷体_GB2312" w:cs="宋体"/>
          <w:b/>
          <w:sz w:val="24"/>
        </w:rPr>
        <w:t>可得出罗马法中个人权利元素。第</w:t>
      </w:r>
      <w:r>
        <w:rPr>
          <w:rFonts w:hint="eastAsia" w:hAnsi="宋体" w:cs="宋体"/>
          <w:b/>
          <w:sz w:val="24"/>
        </w:rPr>
        <w:t>(</w:t>
      </w:r>
      <w:r>
        <w:rPr>
          <w:rFonts w:ascii="Times New Roman" w:hAnsi="Times New Roman" w:eastAsia="楷体_GB2312" w:cs="Times New Roman"/>
          <w:b/>
          <w:sz w:val="24"/>
        </w:rPr>
        <w:t>2</w:t>
      </w:r>
      <w:r>
        <w:rPr>
          <w:rFonts w:hAnsi="宋体" w:cs="宋体"/>
          <w:b/>
          <w:sz w:val="24"/>
        </w:rPr>
        <w:t>)</w:t>
      </w:r>
      <w:r>
        <w:rPr>
          <w:rFonts w:hAnsi="宋体" w:eastAsia="楷体_GB2312" w:cs="宋体"/>
          <w:b/>
          <w:sz w:val="24"/>
        </w:rPr>
        <w:t>问</w:t>
      </w:r>
      <w:r>
        <w:rPr>
          <w:rFonts w:hint="eastAsia" w:hAnsi="宋体" w:cs="MingLiU_HKSCS"/>
          <w:b/>
          <w:sz w:val="24"/>
        </w:rPr>
        <w:t>，</w:t>
      </w:r>
      <w:r>
        <w:rPr>
          <w:rFonts w:hAnsi="宋体" w:eastAsia="楷体_GB2312" w:cs="宋体"/>
          <w:b/>
          <w:sz w:val="24"/>
        </w:rPr>
        <w:t>由材料二</w:t>
      </w:r>
      <w:r>
        <w:rPr>
          <w:rFonts w:hAnsi="宋体" w:cs="宋体"/>
          <w:b/>
          <w:sz w:val="24"/>
        </w:rPr>
        <w:t>“</w:t>
      </w:r>
      <w:r>
        <w:rPr>
          <w:rFonts w:hAnsi="宋体" w:eastAsia="楷体_GB2312" w:cs="宋体"/>
          <w:b/>
          <w:sz w:val="24"/>
        </w:rPr>
        <w:t>具有封土的贵族都有庄园法庭之司法权</w:t>
      </w:r>
      <w:r>
        <w:rPr>
          <w:rFonts w:hAnsi="宋体" w:cs="宋体"/>
          <w:b/>
          <w:sz w:val="24"/>
        </w:rPr>
        <w:t>”“</w:t>
      </w:r>
      <w:r>
        <w:rPr>
          <w:rFonts w:hAnsi="宋体" w:eastAsia="楷体_GB2312" w:cs="宋体"/>
          <w:b/>
          <w:sz w:val="24"/>
        </w:rPr>
        <w:t>对那里所有的居民办理行政、征收赋税的制度</w:t>
      </w:r>
      <w:r>
        <w:rPr>
          <w:rFonts w:hAnsi="宋体" w:cs="宋体"/>
          <w:b/>
          <w:sz w:val="24"/>
        </w:rPr>
        <w:t>”</w:t>
      </w:r>
      <w:r>
        <w:rPr>
          <w:rFonts w:hAnsi="宋体" w:eastAsia="楷体_GB2312" w:cs="宋体"/>
          <w:b/>
          <w:sz w:val="24"/>
        </w:rPr>
        <w:t>等信息可得出封建领主在其领地内独立行使权力</w:t>
      </w:r>
      <w:r>
        <w:rPr>
          <w:rFonts w:hAnsi="宋体" w:cs="宋体"/>
          <w:b/>
          <w:sz w:val="24"/>
        </w:rPr>
        <w:t>(</w:t>
      </w:r>
      <w:r>
        <w:rPr>
          <w:rFonts w:hAnsi="宋体" w:eastAsia="楷体_GB2312" w:cs="宋体"/>
          <w:b/>
          <w:sz w:val="24"/>
        </w:rPr>
        <w:t>或拥有司法、行政、赋税权力</w:t>
      </w:r>
      <w:r>
        <w:rPr>
          <w:rFonts w:hAnsi="宋体" w:cs="宋体"/>
          <w:b/>
          <w:sz w:val="24"/>
        </w:rPr>
        <w:t>)</w:t>
      </w:r>
      <w:r>
        <w:rPr>
          <w:rFonts w:hAnsi="宋体" w:eastAsia="楷体_GB2312" w:cs="宋体"/>
          <w:b/>
          <w:sz w:val="24"/>
        </w:rPr>
        <w:t>；由材料二</w:t>
      </w:r>
      <w:r>
        <w:rPr>
          <w:rFonts w:hAnsi="宋体" w:cs="宋体"/>
          <w:b/>
          <w:sz w:val="24"/>
        </w:rPr>
        <w:t>“</w:t>
      </w:r>
      <w:r>
        <w:rPr>
          <w:rFonts w:hAnsi="宋体" w:eastAsia="楷体_GB2312" w:cs="宋体"/>
          <w:b/>
          <w:sz w:val="24"/>
        </w:rPr>
        <w:t>僧侣</w:t>
      </w:r>
      <w:r>
        <w:rPr>
          <w:rFonts w:hAnsi="宋体" w:cs="宋体"/>
          <w:b/>
          <w:sz w:val="24"/>
        </w:rPr>
        <w:t>”“</w:t>
      </w:r>
      <w:r>
        <w:rPr>
          <w:rFonts w:hAnsi="宋体" w:eastAsia="楷体_GB2312" w:cs="宋体"/>
          <w:b/>
          <w:sz w:val="24"/>
        </w:rPr>
        <w:t>或主教或主持在一定的领土范围内</w:t>
      </w:r>
      <w:r>
        <w:rPr>
          <w:rFonts w:hint="eastAsia" w:hAnsi="宋体" w:cs="MingLiU_HKSCS"/>
          <w:b/>
          <w:sz w:val="24"/>
        </w:rPr>
        <w:t>，</w:t>
      </w:r>
      <w:r>
        <w:rPr>
          <w:rFonts w:hAnsi="宋体" w:eastAsia="楷体_GB2312" w:cs="宋体"/>
          <w:b/>
          <w:sz w:val="24"/>
        </w:rPr>
        <w:t>对那里所有的居民办理行政、征收赋税的制度</w:t>
      </w:r>
      <w:r>
        <w:rPr>
          <w:rFonts w:hAnsi="宋体" w:cs="宋体"/>
          <w:b/>
          <w:sz w:val="24"/>
        </w:rPr>
        <w:t>”</w:t>
      </w:r>
      <w:r>
        <w:rPr>
          <w:rFonts w:hAnsi="宋体" w:eastAsia="楷体_GB2312" w:cs="宋体"/>
          <w:b/>
          <w:sz w:val="24"/>
        </w:rPr>
        <w:t>可得出基督教会拥有重要地位；</w:t>
      </w:r>
      <w:r>
        <w:rPr>
          <w:rFonts w:hint="eastAsia" w:hAnsi="宋体" w:eastAsia="楷体_GB2312" w:cs="宋体"/>
          <w:b/>
          <w:sz w:val="24"/>
        </w:rPr>
        <w:t>由材料三</w:t>
      </w:r>
      <w:r>
        <w:rPr>
          <w:rFonts w:hint="eastAsia" w:hAnsi="宋体" w:cs="宋体"/>
          <w:b/>
          <w:sz w:val="24"/>
        </w:rPr>
        <w:t>“</w:t>
      </w:r>
      <w:r>
        <w:rPr>
          <w:rFonts w:hint="eastAsia" w:hAnsi="宋体" w:eastAsia="楷体_GB2312" w:cs="宋体"/>
          <w:b/>
          <w:sz w:val="24"/>
        </w:rPr>
        <w:t>西欧社会的二元分化：在同一社会共同体内</w:t>
      </w:r>
      <w:r>
        <w:rPr>
          <w:rFonts w:hint="eastAsia" w:hAnsi="宋体" w:cs="MingLiU_HKSCS"/>
          <w:b/>
          <w:sz w:val="24"/>
        </w:rPr>
        <w:t>，</w:t>
      </w:r>
      <w:r>
        <w:rPr>
          <w:rFonts w:hint="eastAsia" w:hAnsi="宋体" w:eastAsia="楷体_GB2312" w:cs="宋体"/>
          <w:b/>
          <w:sz w:val="24"/>
        </w:rPr>
        <w:t>成长起相互平行的教权与王权</w:t>
      </w:r>
      <w:r>
        <w:rPr>
          <w:rFonts w:hint="eastAsia" w:hAnsi="宋体" w:cs="宋体"/>
          <w:b/>
          <w:sz w:val="24"/>
        </w:rPr>
        <w:t>”</w:t>
      </w:r>
      <w:r>
        <w:rPr>
          <w:rFonts w:hint="eastAsia" w:hAnsi="宋体" w:eastAsia="楷体_GB2312" w:cs="宋体"/>
          <w:b/>
          <w:sz w:val="24"/>
        </w:rPr>
        <w:t>可得出</w:t>
      </w:r>
      <w:r>
        <w:rPr>
          <w:rFonts w:hint="eastAsia" w:hAnsi="宋体" w:cs="MingLiU_HKSCS"/>
          <w:b/>
          <w:sz w:val="24"/>
        </w:rPr>
        <w:t>，</w:t>
      </w:r>
      <w:r>
        <w:rPr>
          <w:rFonts w:hint="eastAsia" w:hAnsi="宋体" w:eastAsia="楷体_GB2312" w:cs="宋体"/>
          <w:b/>
          <w:sz w:val="24"/>
        </w:rPr>
        <w:t>教权与王权二元并行；由材料二</w:t>
      </w:r>
      <w:r>
        <w:rPr>
          <w:rFonts w:hint="eastAsia" w:hAnsi="宋体" w:cs="宋体"/>
          <w:b/>
          <w:sz w:val="24"/>
        </w:rPr>
        <w:t>“</w:t>
      </w:r>
      <w:r>
        <w:rPr>
          <w:rFonts w:hint="eastAsia" w:hAnsi="宋体" w:eastAsia="楷体_GB2312" w:cs="宋体"/>
          <w:b/>
          <w:sz w:val="24"/>
        </w:rPr>
        <w:t>国王被缩成一个阴影</w:t>
      </w:r>
      <w:r>
        <w:rPr>
          <w:rFonts w:hint="eastAsia" w:hAnsi="宋体" w:cs="宋体"/>
          <w:b/>
          <w:sz w:val="24"/>
        </w:rPr>
        <w:t>”</w:t>
      </w:r>
      <w:r>
        <w:rPr>
          <w:rFonts w:hint="eastAsia" w:hAnsi="宋体" w:eastAsia="楷体_GB2312" w:cs="宋体"/>
          <w:b/>
          <w:sz w:val="24"/>
        </w:rPr>
        <w:t>可得出</w:t>
      </w:r>
      <w:r>
        <w:rPr>
          <w:rFonts w:hint="eastAsia" w:hAnsi="宋体" w:cs="MingLiU_HKSCS"/>
          <w:b/>
          <w:sz w:val="24"/>
        </w:rPr>
        <w:t>，</w:t>
      </w:r>
      <w:r>
        <w:rPr>
          <w:rFonts w:hint="eastAsia" w:hAnsi="宋体" w:eastAsia="楷体_GB2312" w:cs="宋体"/>
          <w:b/>
          <w:sz w:val="24"/>
        </w:rPr>
        <w:t>王权较弱。第</w:t>
      </w:r>
      <w:r>
        <w:rPr>
          <w:rFonts w:hint="eastAsia" w:hAnsi="宋体" w:cs="宋体"/>
          <w:b/>
          <w:sz w:val="24"/>
        </w:rPr>
        <w:t>(</w:t>
      </w:r>
      <w:r>
        <w:rPr>
          <w:rFonts w:ascii="Times New Roman" w:hAnsi="Times New Roman" w:eastAsia="楷体_GB2312" w:cs="Times New Roman"/>
          <w:b/>
          <w:sz w:val="24"/>
        </w:rPr>
        <w:t>3</w:t>
      </w:r>
      <w:r>
        <w:rPr>
          <w:rFonts w:hAnsi="宋体" w:cs="宋体"/>
          <w:b/>
          <w:sz w:val="24"/>
        </w:rPr>
        <w:t>)</w:t>
      </w:r>
      <w:r>
        <w:rPr>
          <w:rFonts w:hAnsi="宋体" w:eastAsia="楷体_GB2312" w:cs="宋体"/>
          <w:b/>
          <w:sz w:val="24"/>
        </w:rPr>
        <w:t>问</w:t>
      </w:r>
      <w:r>
        <w:rPr>
          <w:rFonts w:hint="eastAsia" w:hAnsi="宋体" w:cs="MingLiU_HKSCS"/>
          <w:b/>
          <w:sz w:val="24"/>
        </w:rPr>
        <w:t>，</w:t>
      </w:r>
      <w:r>
        <w:rPr>
          <w:rFonts w:hAnsi="宋体" w:eastAsia="楷体_GB2312" w:cs="宋体"/>
          <w:b/>
          <w:sz w:val="24"/>
        </w:rPr>
        <w:t>结合材料和所学知识从政治、经济和思想三个角度思考作答。由材料一</w:t>
      </w:r>
      <w:r>
        <w:rPr>
          <w:rFonts w:hAnsi="宋体" w:cs="宋体"/>
          <w:b/>
          <w:sz w:val="24"/>
        </w:rPr>
        <w:t>“</w:t>
      </w:r>
      <w:r>
        <w:rPr>
          <w:rFonts w:hAnsi="宋体" w:eastAsia="楷体_GB2312" w:cs="宋体"/>
          <w:b/>
          <w:sz w:val="24"/>
        </w:rPr>
        <w:t>罗马法中的个人权利思想</w:t>
      </w:r>
      <w:r>
        <w:rPr>
          <w:rFonts w:hAnsi="宋体" w:cs="宋体"/>
          <w:b/>
          <w:sz w:val="24"/>
        </w:rPr>
        <w:t>”</w:t>
      </w:r>
      <w:r>
        <w:rPr>
          <w:rFonts w:hAnsi="宋体" w:eastAsia="楷体_GB2312" w:cs="宋体"/>
          <w:b/>
          <w:sz w:val="24"/>
        </w:rPr>
        <w:t>、材料二</w:t>
      </w:r>
      <w:r>
        <w:rPr>
          <w:rFonts w:hAnsi="宋体" w:cs="宋体"/>
          <w:b/>
          <w:sz w:val="24"/>
        </w:rPr>
        <w:t>“</w:t>
      </w:r>
      <w:r>
        <w:rPr>
          <w:rFonts w:hAnsi="宋体" w:eastAsia="楷体_GB2312" w:cs="宋体"/>
          <w:b/>
          <w:sz w:val="24"/>
        </w:rPr>
        <w:t>国王被缩成一个阴影而已</w:t>
      </w:r>
      <w:r>
        <w:rPr>
          <w:rFonts w:hAnsi="宋体" w:cs="宋体"/>
          <w:b/>
          <w:sz w:val="24"/>
        </w:rPr>
        <w:t>”</w:t>
      </w:r>
      <w:r>
        <w:rPr>
          <w:rFonts w:hAnsi="宋体" w:eastAsia="楷体_GB2312" w:cs="宋体"/>
          <w:b/>
          <w:sz w:val="24"/>
        </w:rPr>
        <w:t>和材料三</w:t>
      </w:r>
      <w:r>
        <w:rPr>
          <w:rFonts w:hAnsi="宋体" w:cs="宋体"/>
          <w:b/>
          <w:sz w:val="24"/>
        </w:rPr>
        <w:t>“</w:t>
      </w:r>
      <w:r>
        <w:rPr>
          <w:rFonts w:hAnsi="宋体" w:eastAsia="楷体_GB2312" w:cs="宋体"/>
          <w:b/>
          <w:sz w:val="24"/>
        </w:rPr>
        <w:t>因为其二元分化</w:t>
      </w:r>
      <w:r>
        <w:rPr>
          <w:rFonts w:hint="eastAsia" w:hAnsi="宋体" w:cs="MingLiU_HKSCS"/>
          <w:b/>
          <w:sz w:val="24"/>
        </w:rPr>
        <w:t>，</w:t>
      </w:r>
      <w:r>
        <w:rPr>
          <w:rFonts w:hAnsi="宋体" w:eastAsia="楷体_GB2312" w:cs="宋体"/>
          <w:b/>
          <w:sz w:val="24"/>
        </w:rPr>
        <w:t>产生相互的竞争、摩擦和厮杀</w:t>
      </w:r>
      <w:r>
        <w:rPr>
          <w:rFonts w:hAnsi="宋体" w:cs="宋体"/>
          <w:b/>
          <w:sz w:val="24"/>
        </w:rPr>
        <w:t>”</w:t>
      </w:r>
      <w:r>
        <w:rPr>
          <w:rFonts w:hAnsi="宋体" w:eastAsia="楷体_GB2312" w:cs="宋体"/>
          <w:b/>
          <w:sz w:val="24"/>
        </w:rPr>
        <w:t>并结合所学近代西欧的相关政治知识可得出其催生了西欧近代的民主宪政；由材料一中提到的各种自由相关材料可得出孕育了近代自由主义思想；由材料一</w:t>
      </w:r>
      <w:r>
        <w:rPr>
          <w:rFonts w:hAnsi="宋体" w:cs="宋体"/>
          <w:b/>
          <w:sz w:val="24"/>
        </w:rPr>
        <w:t>“</w:t>
      </w:r>
      <w:r>
        <w:rPr>
          <w:rFonts w:hAnsi="宋体" w:eastAsia="楷体_GB2312" w:cs="宋体"/>
          <w:b/>
          <w:sz w:val="24"/>
        </w:rPr>
        <w:t>市民可以控制自己的财产</w:t>
      </w:r>
      <w:r>
        <w:rPr>
          <w:rFonts w:hint="eastAsia" w:hAnsi="宋体" w:cs="MingLiU_HKSCS"/>
          <w:b/>
          <w:sz w:val="24"/>
        </w:rPr>
        <w:t>，</w:t>
      </w:r>
      <w:r>
        <w:rPr>
          <w:rFonts w:hAnsi="宋体" w:eastAsia="楷体_GB2312" w:cs="宋体"/>
          <w:b/>
          <w:sz w:val="24"/>
        </w:rPr>
        <w:t>并随便</w:t>
      </w:r>
      <w:r>
        <w:rPr>
          <w:rFonts w:hint="eastAsia" w:hAnsi="宋体" w:eastAsia="楷体_GB2312" w:cs="宋体"/>
          <w:b/>
          <w:sz w:val="24"/>
        </w:rPr>
        <w:t>处置它们</w:t>
      </w:r>
      <w:r>
        <w:rPr>
          <w:rFonts w:hint="eastAsia" w:hAnsi="宋体" w:cs="宋体"/>
          <w:b/>
          <w:sz w:val="24"/>
        </w:rPr>
        <w:t>”“</w:t>
      </w:r>
      <w:r>
        <w:rPr>
          <w:rFonts w:hint="eastAsia" w:hAnsi="宋体" w:eastAsia="楷体_GB2312" w:cs="宋体"/>
          <w:b/>
          <w:sz w:val="24"/>
        </w:rPr>
        <w:t>确认市民在城市中的土地自由使用权和所有权</w:t>
      </w:r>
      <w:r>
        <w:rPr>
          <w:rFonts w:hint="eastAsia" w:hAnsi="宋体" w:cs="MingLiU_HKSCS"/>
          <w:b/>
          <w:sz w:val="24"/>
        </w:rPr>
        <w:t>，</w:t>
      </w:r>
      <w:r>
        <w:rPr>
          <w:rFonts w:hint="eastAsia" w:hAnsi="宋体" w:eastAsia="楷体_GB2312" w:cs="宋体"/>
          <w:b/>
          <w:sz w:val="24"/>
        </w:rPr>
        <w:t>免除市民各项封建赋税</w:t>
      </w:r>
      <w:r>
        <w:rPr>
          <w:rFonts w:hint="eastAsia" w:hAnsi="宋体" w:cs="MingLiU_HKSCS"/>
          <w:b/>
          <w:sz w:val="24"/>
        </w:rPr>
        <w:t>，</w:t>
      </w:r>
      <w:r>
        <w:rPr>
          <w:rFonts w:hint="eastAsia" w:hAnsi="宋体" w:eastAsia="楷体_GB2312" w:cs="宋体"/>
          <w:b/>
          <w:sz w:val="24"/>
        </w:rPr>
        <w:t>确定市民享有某些特定的经济特权</w:t>
      </w:r>
      <w:r>
        <w:rPr>
          <w:rFonts w:hint="eastAsia" w:hAnsi="宋体" w:cs="宋体"/>
          <w:b/>
          <w:sz w:val="24"/>
        </w:rPr>
        <w:t>”</w:t>
      </w:r>
      <w:r>
        <w:rPr>
          <w:rFonts w:hint="eastAsia" w:hAnsi="宋体" w:eastAsia="楷体_GB2312" w:cs="宋体"/>
          <w:b/>
          <w:sz w:val="24"/>
        </w:rPr>
        <w:t>并结合近代西欧资本主义萌芽发展的相关史实可得出</w:t>
      </w:r>
      <w:r>
        <w:rPr>
          <w:rFonts w:hint="eastAsia" w:hAnsi="宋体" w:cs="MingLiU_HKSCS"/>
          <w:b/>
          <w:sz w:val="24"/>
        </w:rPr>
        <w:t>，</w:t>
      </w:r>
      <w:r>
        <w:rPr>
          <w:rFonts w:hint="eastAsia" w:hAnsi="宋体" w:eastAsia="楷体_GB2312" w:cs="宋体"/>
          <w:b/>
          <w:sz w:val="24"/>
        </w:rPr>
        <w:t>推动了西欧近代商品经济发展和资本主义萌芽出现。</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FF0000"/>
          <w:sz w:val="24"/>
        </w:rPr>
        <w:t>[答案]</w:t>
      </w:r>
      <w:r>
        <w:rPr>
          <w:rFonts w:hAnsi="宋体" w:cs="宋体"/>
          <w:b/>
          <w:sz w:val="24"/>
        </w:rPr>
        <w:t>　(</w:t>
      </w:r>
      <w:r>
        <w:rPr>
          <w:rFonts w:ascii="Times New Roman" w:hAnsi="Times New Roman" w:cs="Times New Roman"/>
          <w:b/>
          <w:sz w:val="24"/>
        </w:rPr>
        <w:t>1</w:t>
      </w:r>
      <w:r>
        <w:rPr>
          <w:rFonts w:hAnsi="宋体" w:cs="宋体"/>
          <w:b/>
          <w:sz w:val="24"/>
        </w:rPr>
        <w:t>)“自由”：在城市里自由流动；司法自由；财产自由；身份自由；土地自由；享有某些特定的经济特权。(</w:t>
      </w:r>
      <w:r>
        <w:rPr>
          <w:rFonts w:ascii="Times New Roman" w:hAnsi="Times New Roman" w:cs="Times New Roman"/>
          <w:b/>
          <w:sz w:val="24"/>
        </w:rPr>
        <w:t>2</w:t>
      </w:r>
      <w:r>
        <w:rPr>
          <w:rFonts w:hAnsi="宋体" w:cs="宋体"/>
          <w:b/>
          <w:sz w:val="24"/>
        </w:rPr>
        <w:t>分</w:t>
      </w:r>
      <w:r>
        <w:rPr>
          <w:rFonts w:hint="eastAsia" w:hAnsi="宋体" w:cs="MingLiU_HKSCS"/>
          <w:b/>
          <w:sz w:val="24"/>
        </w:rPr>
        <w:t>，</w:t>
      </w:r>
      <w:r>
        <w:rPr>
          <w:rFonts w:hAnsi="宋体" w:cs="宋体"/>
          <w:b/>
          <w:sz w:val="24"/>
        </w:rPr>
        <w:t>每点</w:t>
      </w:r>
      <w:r>
        <w:rPr>
          <w:rFonts w:ascii="Times New Roman" w:hAnsi="Times New Roman" w:cs="Times New Roman"/>
          <w:b/>
          <w:sz w:val="24"/>
        </w:rPr>
        <w:t>1</w:t>
      </w:r>
      <w:r>
        <w:rPr>
          <w:rFonts w:hAnsi="宋体" w:cs="宋体"/>
          <w:b/>
          <w:sz w:val="24"/>
        </w:rPr>
        <w:t>分</w:t>
      </w:r>
      <w:r>
        <w:rPr>
          <w:rFonts w:hint="eastAsia" w:hAnsi="宋体" w:cs="MingLiU_HKSCS"/>
          <w:b/>
          <w:sz w:val="24"/>
        </w:rPr>
        <w:t>，</w:t>
      </w:r>
      <w:r>
        <w:rPr>
          <w:rFonts w:hAnsi="宋体" w:cs="宋体"/>
          <w:b/>
          <w:sz w:val="24"/>
        </w:rPr>
        <w:t>答出两点即可)历史因素：日耳曼人的观念；基督教思想移植到世俗领域；罗马法中个人权利元素。(</w:t>
      </w:r>
      <w:r>
        <w:rPr>
          <w:rFonts w:ascii="Times New Roman" w:hAnsi="Times New Roman" w:cs="Times New Roman"/>
          <w:b/>
          <w:sz w:val="24"/>
        </w:rPr>
        <w:t>4</w:t>
      </w:r>
      <w:r>
        <w:rPr>
          <w:rFonts w:hAnsi="宋体" w:cs="宋体"/>
          <w:b/>
          <w:sz w:val="24"/>
        </w:rPr>
        <w:t>分</w:t>
      </w:r>
      <w:r>
        <w:rPr>
          <w:rFonts w:hint="eastAsia" w:hAnsi="宋体" w:cs="MingLiU_HKSCS"/>
          <w:b/>
          <w:sz w:val="24"/>
        </w:rPr>
        <w:t>，</w:t>
      </w:r>
      <w:r>
        <w:rPr>
          <w:rFonts w:hAnsi="宋体" w:cs="宋体"/>
          <w:b/>
          <w:sz w:val="24"/>
        </w:rPr>
        <w:t>每点</w:t>
      </w:r>
      <w:r>
        <w:rPr>
          <w:rFonts w:ascii="Times New Roman" w:hAnsi="Times New Roman" w:cs="Times New Roman"/>
          <w:b/>
          <w:sz w:val="24"/>
        </w:rPr>
        <w:t>2</w:t>
      </w:r>
      <w:r>
        <w:rPr>
          <w:rFonts w:hAnsi="宋体" w:cs="宋体"/>
          <w:b/>
          <w:sz w:val="24"/>
        </w:rPr>
        <w:t>分</w:t>
      </w:r>
      <w:r>
        <w:rPr>
          <w:rFonts w:hint="eastAsia" w:hAnsi="宋体" w:cs="MingLiU_HKSCS"/>
          <w:b/>
          <w:sz w:val="24"/>
        </w:rPr>
        <w:t>，</w:t>
      </w:r>
      <w:r>
        <w:rPr>
          <w:rFonts w:hAnsi="宋体" w:cs="宋体"/>
          <w:b/>
          <w:sz w:val="24"/>
        </w:rPr>
        <w:t>答出两点即可)</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2</w:t>
      </w:r>
      <w:r>
        <w:rPr>
          <w:rFonts w:hAnsi="宋体" w:cs="宋体"/>
          <w:b/>
          <w:sz w:val="24"/>
        </w:rPr>
        <w:t>)特点：封建领主在其领地内独</w:t>
      </w:r>
      <w:r>
        <w:rPr>
          <w:rFonts w:hint="eastAsia" w:hAnsi="宋体" w:cs="宋体"/>
          <w:b/>
          <w:sz w:val="24"/>
        </w:rPr>
        <w:t>立行使权力(或拥有司法、行政、赋税权力)；基督教会拥有重要地位；教权与王权二元并行；王权较弱。(</w:t>
      </w:r>
      <w:r>
        <w:rPr>
          <w:rFonts w:ascii="Times New Roman" w:hAnsi="Times New Roman" w:cs="Times New Roman"/>
          <w:b/>
          <w:sz w:val="24"/>
        </w:rPr>
        <w:t>4</w:t>
      </w:r>
      <w:r>
        <w:rPr>
          <w:rFonts w:hAnsi="宋体" w:cs="宋体"/>
          <w:b/>
          <w:sz w:val="24"/>
        </w:rPr>
        <w:t>分</w:t>
      </w:r>
      <w:r>
        <w:rPr>
          <w:rFonts w:hint="eastAsia" w:hAnsi="宋体" w:cs="MingLiU_HKSCS"/>
          <w:b/>
          <w:sz w:val="24"/>
        </w:rPr>
        <w:t>，</w:t>
      </w:r>
      <w:r>
        <w:rPr>
          <w:rFonts w:hAnsi="宋体" w:cs="宋体"/>
          <w:b/>
          <w:sz w:val="24"/>
        </w:rPr>
        <w:t>每点</w:t>
      </w:r>
      <w:r>
        <w:rPr>
          <w:rFonts w:ascii="Times New Roman" w:hAnsi="Times New Roman" w:cs="Times New Roman"/>
          <w:b/>
          <w:sz w:val="24"/>
        </w:rPr>
        <w:t>2</w:t>
      </w:r>
      <w:r>
        <w:rPr>
          <w:rFonts w:hAnsi="宋体" w:cs="宋体"/>
          <w:b/>
          <w:sz w:val="24"/>
        </w:rPr>
        <w:t>分</w:t>
      </w:r>
      <w:r>
        <w:rPr>
          <w:rFonts w:hint="eastAsia" w:hAnsi="宋体" w:cs="MingLiU_HKSCS"/>
          <w:b/>
          <w:sz w:val="24"/>
        </w:rPr>
        <w:t>，</w:t>
      </w:r>
      <w:r>
        <w:rPr>
          <w:rFonts w:hAnsi="宋体" w:cs="宋体"/>
          <w:b/>
          <w:sz w:val="24"/>
        </w:rPr>
        <w:t>答出两点即可)</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3</w:t>
      </w:r>
      <w:r>
        <w:rPr>
          <w:rFonts w:hAnsi="宋体" w:cs="宋体"/>
          <w:b/>
          <w:sz w:val="24"/>
        </w:rPr>
        <w:t>)影响：催生了西欧近代的民主宪政；孕育了近代自由主义思想；推动了西欧近代商品经济发展和资本主义萌芽出现。(</w:t>
      </w:r>
      <w:r>
        <w:rPr>
          <w:rFonts w:ascii="Times New Roman" w:hAnsi="Times New Roman" w:cs="Times New Roman"/>
          <w:b/>
          <w:sz w:val="24"/>
        </w:rPr>
        <w:t>4</w:t>
      </w:r>
      <w:r>
        <w:rPr>
          <w:rFonts w:hAnsi="宋体" w:cs="宋体"/>
          <w:b/>
          <w:sz w:val="24"/>
        </w:rPr>
        <w:t>分</w:t>
      </w:r>
      <w:r>
        <w:rPr>
          <w:rFonts w:hint="eastAsia" w:hAnsi="宋体" w:cs="MingLiU_HKSCS"/>
          <w:b/>
          <w:sz w:val="24"/>
        </w:rPr>
        <w:t>，</w:t>
      </w:r>
      <w:r>
        <w:rPr>
          <w:rFonts w:hAnsi="宋体" w:cs="宋体"/>
          <w:b/>
          <w:sz w:val="24"/>
        </w:rPr>
        <w:t>每点</w:t>
      </w:r>
      <w:r>
        <w:rPr>
          <w:rFonts w:ascii="Times New Roman" w:hAnsi="Times New Roman" w:cs="Times New Roman"/>
          <w:b/>
          <w:sz w:val="24"/>
        </w:rPr>
        <w:t>2</w:t>
      </w:r>
      <w:r>
        <w:rPr>
          <w:rFonts w:hAnsi="宋体" w:cs="宋体"/>
          <w:b/>
          <w:sz w:val="24"/>
        </w:rPr>
        <w:t>分</w:t>
      </w:r>
      <w:r>
        <w:rPr>
          <w:rFonts w:hint="eastAsia" w:hAnsi="宋体" w:cs="MingLiU_HKSCS"/>
          <w:b/>
          <w:sz w:val="24"/>
        </w:rPr>
        <w:t>，</w:t>
      </w:r>
      <w:r>
        <w:rPr>
          <w:rFonts w:hAnsi="宋体" w:cs="宋体"/>
          <w:b/>
          <w:sz w:val="24"/>
        </w:rPr>
        <w:t>答出两点即可)</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20</w:t>
      </w:r>
      <w:r>
        <w:rPr>
          <w:rFonts w:hint="eastAsia" w:hAnsi="宋体" w:cs="MingLiU_HKSCS"/>
          <w:b/>
          <w:sz w:val="24"/>
        </w:rPr>
        <w:t>．</w:t>
      </w:r>
      <w:r>
        <w:rPr>
          <w:rFonts w:hAnsi="宋体" w:cs="宋体"/>
          <w:b/>
          <w:sz w:val="24"/>
        </w:rPr>
        <w:t>阅读材料</w:t>
      </w:r>
      <w:r>
        <w:rPr>
          <w:rFonts w:hint="eastAsia" w:hAnsi="宋体" w:cs="MingLiU_HKSCS"/>
          <w:b/>
          <w:sz w:val="24"/>
        </w:rPr>
        <w:t>，</w:t>
      </w:r>
      <w:r>
        <w:rPr>
          <w:rFonts w:hAnsi="宋体" w:cs="宋体"/>
          <w:b/>
          <w:sz w:val="24"/>
        </w:rPr>
        <w:t>回答问题。(</w:t>
      </w:r>
      <w:r>
        <w:rPr>
          <w:rFonts w:ascii="Times New Roman" w:hAnsi="Times New Roman" w:cs="Times New Roman"/>
          <w:b/>
          <w:sz w:val="24"/>
        </w:rPr>
        <w:t>12</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w:t>
      </w:r>
      <w:r>
        <w:rPr>
          <w:rFonts w:hAnsi="宋体" w:eastAsia="楷体_GB2312" w:cs="宋体"/>
          <w:b/>
          <w:sz w:val="24"/>
        </w:rPr>
        <w:t>　自古以来</w:t>
      </w:r>
      <w:r>
        <w:rPr>
          <w:rFonts w:hint="eastAsia" w:hAnsi="宋体" w:cs="MingLiU_HKSCS"/>
          <w:b/>
          <w:sz w:val="24"/>
        </w:rPr>
        <w:t>，</w:t>
      </w:r>
      <w:r>
        <w:rPr>
          <w:rFonts w:hAnsi="宋体" w:eastAsia="楷体_GB2312" w:cs="宋体"/>
          <w:b/>
          <w:sz w:val="24"/>
        </w:rPr>
        <w:t>婚丧嫁娶是基层社会治理面对的主要问题之一。在中古时期的西欧</w:t>
      </w:r>
      <w:r>
        <w:rPr>
          <w:rFonts w:hint="eastAsia" w:hAnsi="宋体" w:cs="MingLiU_HKSCS"/>
          <w:b/>
          <w:sz w:val="24"/>
        </w:rPr>
        <w:t>，</w:t>
      </w:r>
      <w:r>
        <w:rPr>
          <w:rFonts w:hAnsi="宋体" w:eastAsia="楷体_GB2312" w:cs="宋体"/>
          <w:b/>
          <w:sz w:val="24"/>
        </w:rPr>
        <w:t>无论是结婚</w:t>
      </w:r>
      <w:r>
        <w:rPr>
          <w:rFonts w:hint="eastAsia" w:hAnsi="宋体" w:eastAsia="楷体_GB2312" w:cs="宋体"/>
          <w:b/>
          <w:sz w:val="24"/>
        </w:rPr>
        <w:t>还是离婚</w:t>
      </w:r>
      <w:r>
        <w:rPr>
          <w:rFonts w:hint="eastAsia" w:hAnsi="宋体" w:cs="MingLiU_HKSCS"/>
          <w:b/>
          <w:sz w:val="24"/>
        </w:rPr>
        <w:t>，</w:t>
      </w:r>
      <w:r>
        <w:rPr>
          <w:rFonts w:hint="eastAsia" w:hAnsi="宋体" w:eastAsia="楷体_GB2312" w:cs="宋体"/>
          <w:b/>
          <w:sz w:val="24"/>
        </w:rPr>
        <w:t>都必须获得教会的许可。下图出自</w:t>
      </w:r>
      <w:r>
        <w:rPr>
          <w:rFonts w:ascii="Times New Roman" w:hAnsi="Times New Roman" w:eastAsia="楷体_GB2312" w:cs="Times New Roman"/>
          <w:b/>
          <w:sz w:val="24"/>
        </w:rPr>
        <w:t>1330</w:t>
      </w:r>
      <w:r>
        <w:rPr>
          <w:rFonts w:hAnsi="宋体" w:eastAsia="楷体_GB2312" w:cs="宋体"/>
          <w:b/>
          <w:sz w:val="24"/>
        </w:rPr>
        <w:t>年前后海德堡的一册手抄本</w:t>
      </w:r>
      <w:r>
        <w:rPr>
          <w:rFonts w:hint="eastAsia" w:hAnsi="宋体" w:cs="MingLiU_HKSCS"/>
          <w:b/>
          <w:sz w:val="24"/>
        </w:rPr>
        <w:t>，</w:t>
      </w:r>
      <w:r>
        <w:rPr>
          <w:rFonts w:hAnsi="宋体" w:eastAsia="楷体_GB2312" w:cs="宋体"/>
          <w:b/>
          <w:sz w:val="24"/>
        </w:rPr>
        <w:t>它反映了教士宣布解除婚姻</w:t>
      </w:r>
      <w:r>
        <w:rPr>
          <w:rFonts w:hint="eastAsia" w:hAnsi="宋体" w:cs="MingLiU_HKSCS"/>
          <w:b/>
          <w:sz w:val="24"/>
        </w:rPr>
        <w:t>，</w:t>
      </w:r>
      <w:r>
        <w:rPr>
          <w:rFonts w:hAnsi="宋体" w:eastAsia="楷体_GB2312" w:cs="宋体"/>
          <w:b/>
          <w:sz w:val="24"/>
        </w:rPr>
        <w:t>把丈夫、妻子和子女分离开的场面。</w:t>
      </w:r>
    </w:p>
    <w:p>
      <w:pPr>
        <w:pStyle w:val="2"/>
        <w:tabs>
          <w:tab w:val="left" w:pos="4139"/>
        </w:tabs>
        <w:snapToGrid w:val="0"/>
        <w:spacing w:line="360" w:lineRule="auto"/>
        <w:ind w:firstLine="482" w:firstLineChars="200"/>
        <w:jc w:val="center"/>
        <w:rPr>
          <w:rFonts w:hint="eastAsia" w:hAnsi="宋体" w:eastAsia="楷体_GB2312" w:cs="宋体"/>
          <w:b/>
          <w:sz w:val="24"/>
        </w:rPr>
      </w:pPr>
      <w:r>
        <w:rPr>
          <w:rFonts w:hAnsi="宋体" w:eastAsia="楷体_GB2312" w:cs="宋体"/>
          <w:b/>
          <w:sz w:val="24"/>
        </w:rPr>
        <w:pict>
          <v:shape id="_x0000_i1029" o:spt="75" alt="2022YLXTS-274.TIF" type="#_x0000_t75" style="height:82.55pt;width:123.5pt;" filled="f" o:preferrelative="t" stroked="f" coordsize="21600,21600">
            <v:path/>
            <v:fill on="f" focussize="0,0"/>
            <v:stroke on="f" joinstyle="miter"/>
            <v:imagedata r:id="rId11" o:title=""/>
            <o:lock v:ext="edit" aspectratio="t"/>
            <w10:wrap type="none"/>
            <w10:anchorlock/>
          </v:shape>
        </w:pict>
      </w:r>
    </w:p>
    <w:p>
      <w:pPr>
        <w:pStyle w:val="2"/>
        <w:tabs>
          <w:tab w:val="left" w:pos="4139"/>
        </w:tabs>
        <w:snapToGrid w:val="0"/>
        <w:spacing w:line="360" w:lineRule="auto"/>
        <w:ind w:firstLine="482" w:firstLineChars="200"/>
        <w:jc w:val="center"/>
        <w:rPr>
          <w:rFonts w:hint="eastAsia" w:hAnsi="宋体" w:eastAsia="楷体_GB2312" w:cs="宋体"/>
          <w:b/>
          <w:sz w:val="24"/>
        </w:rPr>
      </w:pPr>
      <w:r>
        <w:rPr>
          <w:rFonts w:hAnsi="宋体" w:eastAsia="楷体_GB2312" w:cs="宋体"/>
          <w:b/>
          <w:sz w:val="24"/>
        </w:rPr>
        <w:t>教士主持解除婚姻的场面</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请以西欧封建社会基层治理中庄园管理、城市自治、教会管理三个方面中任选几个方面为主题</w:t>
      </w:r>
      <w:r>
        <w:rPr>
          <w:rFonts w:hint="eastAsia" w:hAnsi="宋体" w:cs="MingLiU_HKSCS"/>
          <w:b/>
          <w:sz w:val="24"/>
        </w:rPr>
        <w:t>，</w:t>
      </w:r>
      <w:r>
        <w:rPr>
          <w:rFonts w:hAnsi="宋体" w:cs="宋体"/>
          <w:b/>
          <w:sz w:val="24"/>
        </w:rPr>
        <w:t>续写或创编故事。(要求：体现相关知识点</w:t>
      </w:r>
      <w:r>
        <w:rPr>
          <w:rFonts w:hint="eastAsia" w:hAnsi="宋体" w:cs="MingLiU_HKSCS"/>
          <w:b/>
          <w:sz w:val="24"/>
        </w:rPr>
        <w:t>，</w:t>
      </w:r>
      <w:r>
        <w:rPr>
          <w:rFonts w:hAnsi="宋体" w:cs="宋体"/>
          <w:b/>
          <w:sz w:val="24"/>
        </w:rPr>
        <w:t>故事完整</w:t>
      </w:r>
      <w:r>
        <w:rPr>
          <w:rFonts w:hint="eastAsia" w:hAnsi="宋体" w:cs="MingLiU_HKSCS"/>
          <w:b/>
          <w:sz w:val="24"/>
        </w:rPr>
        <w:t>，</w:t>
      </w:r>
      <w:r>
        <w:rPr>
          <w:rFonts w:hAnsi="宋体" w:cs="宋体"/>
          <w:b/>
          <w:sz w:val="24"/>
        </w:rPr>
        <w:t>字数不少于</w:t>
      </w:r>
      <w:r>
        <w:rPr>
          <w:rFonts w:ascii="Times New Roman" w:hAnsi="Times New Roman" w:cs="Times New Roman"/>
          <w:b/>
          <w:sz w:val="24"/>
        </w:rPr>
        <w:t>200</w:t>
      </w:r>
      <w:r>
        <w:rPr>
          <w:rFonts w:hAnsi="宋体" w:cs="宋体"/>
          <w:b/>
          <w:sz w:val="24"/>
        </w:rPr>
        <w:t>字)</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0000FF"/>
          <w:sz w:val="24"/>
        </w:rPr>
        <w:t>[解析]</w:t>
      </w:r>
      <w:r>
        <w:rPr>
          <w:rFonts w:hAnsi="宋体" w:eastAsia="楷体_GB2312" w:cs="宋体"/>
          <w:b/>
          <w:sz w:val="24"/>
        </w:rPr>
        <w:t>　首先了解题目中故事发生的背景</w:t>
      </w:r>
      <w:r>
        <w:rPr>
          <w:rFonts w:hint="eastAsia" w:hAnsi="宋体" w:cs="MingLiU_HKSCS"/>
          <w:b/>
          <w:sz w:val="24"/>
        </w:rPr>
        <w:t>，</w:t>
      </w:r>
      <w:r>
        <w:rPr>
          <w:rFonts w:hAnsi="宋体" w:eastAsia="楷体_GB2312" w:cs="宋体"/>
          <w:b/>
          <w:sz w:val="24"/>
        </w:rPr>
        <w:t>然后从西欧封建社会基层治</w:t>
      </w:r>
      <w:r>
        <w:rPr>
          <w:rFonts w:hint="eastAsia" w:hAnsi="宋体" w:eastAsia="楷体_GB2312" w:cs="宋体"/>
          <w:b/>
          <w:sz w:val="24"/>
        </w:rPr>
        <w:t>理中庄园管理、城市自治、教会管理三个方面中任选几个方面作为主题</w:t>
      </w:r>
      <w:r>
        <w:rPr>
          <w:rFonts w:hint="eastAsia" w:hAnsi="宋体" w:cs="MingLiU_HKSCS"/>
          <w:b/>
          <w:sz w:val="24"/>
        </w:rPr>
        <w:t>，</w:t>
      </w:r>
      <w:r>
        <w:rPr>
          <w:rFonts w:hint="eastAsia" w:hAnsi="宋体" w:eastAsia="楷体_GB2312" w:cs="宋体"/>
          <w:b/>
          <w:sz w:val="24"/>
        </w:rPr>
        <w:t>续写杰克或其妻子、儿子之后的生活故事。根据材料</w:t>
      </w:r>
      <w:r>
        <w:rPr>
          <w:rFonts w:hint="eastAsia" w:hAnsi="宋体" w:cs="宋体"/>
          <w:b/>
          <w:sz w:val="24"/>
        </w:rPr>
        <w:t>“</w:t>
      </w:r>
      <w:r>
        <w:rPr>
          <w:rFonts w:hint="eastAsia" w:hAnsi="宋体" w:eastAsia="楷体_GB2312" w:cs="宋体"/>
          <w:b/>
          <w:sz w:val="24"/>
        </w:rPr>
        <w:t>中古时期的西欧</w:t>
      </w:r>
      <w:r>
        <w:rPr>
          <w:rFonts w:hint="eastAsia" w:hAnsi="宋体" w:cs="MingLiU_HKSCS"/>
          <w:b/>
          <w:sz w:val="24"/>
        </w:rPr>
        <w:t>，</w:t>
      </w:r>
      <w:r>
        <w:rPr>
          <w:rFonts w:hint="eastAsia" w:hAnsi="宋体" w:eastAsia="楷体_GB2312" w:cs="宋体"/>
          <w:b/>
          <w:sz w:val="24"/>
        </w:rPr>
        <w:t>无论是结婚还是离婚</w:t>
      </w:r>
      <w:r>
        <w:rPr>
          <w:rFonts w:hint="eastAsia" w:hAnsi="宋体" w:cs="MingLiU_HKSCS"/>
          <w:b/>
          <w:sz w:val="24"/>
        </w:rPr>
        <w:t>，</w:t>
      </w:r>
      <w:r>
        <w:rPr>
          <w:rFonts w:hint="eastAsia" w:hAnsi="宋体" w:eastAsia="楷体_GB2312" w:cs="宋体"/>
          <w:b/>
          <w:sz w:val="24"/>
        </w:rPr>
        <w:t>都必须获得教会的许可</w:t>
      </w:r>
      <w:r>
        <w:rPr>
          <w:rFonts w:hint="eastAsia" w:hAnsi="宋体" w:cs="宋体"/>
          <w:b/>
          <w:sz w:val="24"/>
        </w:rPr>
        <w:t>”</w:t>
      </w:r>
      <w:r>
        <w:rPr>
          <w:rFonts w:hint="eastAsia" w:hAnsi="宋体" w:eastAsia="楷体_GB2312" w:cs="宋体"/>
          <w:b/>
          <w:sz w:val="24"/>
        </w:rPr>
        <w:t>及图片信息可知</w:t>
      </w:r>
      <w:r>
        <w:rPr>
          <w:rFonts w:hint="eastAsia" w:hAnsi="宋体" w:cs="MingLiU_HKSCS"/>
          <w:b/>
          <w:sz w:val="24"/>
        </w:rPr>
        <w:t>，</w:t>
      </w:r>
      <w:r>
        <w:rPr>
          <w:rFonts w:hint="eastAsia" w:hAnsi="宋体" w:eastAsia="楷体_GB2312" w:cs="宋体"/>
          <w:b/>
          <w:sz w:val="24"/>
        </w:rPr>
        <w:t>杰克和妻子在教士的主持下离婚后</w:t>
      </w:r>
      <w:r>
        <w:rPr>
          <w:rFonts w:hint="eastAsia" w:hAnsi="宋体" w:cs="MingLiU_HKSCS"/>
          <w:b/>
          <w:sz w:val="24"/>
        </w:rPr>
        <w:t>，</w:t>
      </w:r>
      <w:r>
        <w:rPr>
          <w:rFonts w:hint="eastAsia" w:hAnsi="宋体" w:eastAsia="楷体_GB2312" w:cs="宋体"/>
          <w:b/>
          <w:sz w:val="24"/>
        </w:rPr>
        <w:t>独自一人到城市闯荡。结合所学知识可知</w:t>
      </w:r>
      <w:r>
        <w:rPr>
          <w:rFonts w:hint="eastAsia" w:hAnsi="宋体" w:cs="MingLiU_HKSCS"/>
          <w:b/>
          <w:sz w:val="24"/>
        </w:rPr>
        <w:t>，</w:t>
      </w:r>
      <w:r>
        <w:rPr>
          <w:rFonts w:hint="eastAsia" w:hAnsi="宋体" w:eastAsia="楷体_GB2312" w:cs="宋体"/>
          <w:b/>
          <w:sz w:val="24"/>
        </w:rPr>
        <w:t>城市里的手工业者和商人组成行会或商会</w:t>
      </w:r>
      <w:r>
        <w:rPr>
          <w:rFonts w:hint="eastAsia" w:hAnsi="宋体" w:cs="MingLiU_HKSCS"/>
          <w:b/>
          <w:sz w:val="24"/>
        </w:rPr>
        <w:t>，</w:t>
      </w:r>
      <w:r>
        <w:rPr>
          <w:rFonts w:hint="eastAsia" w:hAnsi="宋体" w:eastAsia="楷体_GB2312" w:cs="宋体"/>
          <w:b/>
          <w:sz w:val="24"/>
        </w:rPr>
        <w:t>规范手工业者和商人的经营活动。行会或商会中的上层分子把持城市政权</w:t>
      </w:r>
      <w:r>
        <w:rPr>
          <w:rFonts w:hint="eastAsia" w:hAnsi="宋体" w:cs="MingLiU_HKSCS"/>
          <w:b/>
          <w:sz w:val="24"/>
        </w:rPr>
        <w:t>，</w:t>
      </w:r>
      <w:r>
        <w:rPr>
          <w:rFonts w:hint="eastAsia" w:hAnsi="宋体" w:eastAsia="楷体_GB2312" w:cs="宋体"/>
          <w:b/>
          <w:sz w:val="24"/>
        </w:rPr>
        <w:t>行使城市治理的职责。据此可续写出：杰克凭借灵活的头脑得到大商人的器重</w:t>
      </w:r>
      <w:r>
        <w:rPr>
          <w:rFonts w:hint="eastAsia" w:hAnsi="宋体" w:cs="MingLiU_HKSCS"/>
          <w:b/>
          <w:sz w:val="24"/>
        </w:rPr>
        <w:t>，</w:t>
      </w:r>
      <w:r>
        <w:rPr>
          <w:rFonts w:hint="eastAsia" w:hAnsi="宋体" w:eastAsia="楷体_GB2312" w:cs="宋体"/>
          <w:b/>
          <w:sz w:val="24"/>
        </w:rPr>
        <w:t>不久进入商业行会</w:t>
      </w:r>
      <w:r>
        <w:rPr>
          <w:rFonts w:hint="eastAsia" w:hAnsi="宋体" w:cs="MingLiU_HKSCS"/>
          <w:b/>
          <w:sz w:val="24"/>
        </w:rPr>
        <w:t>，</w:t>
      </w:r>
      <w:r>
        <w:rPr>
          <w:rFonts w:hint="eastAsia" w:hAnsi="宋体" w:eastAsia="楷体_GB2312" w:cs="宋体"/>
          <w:b/>
          <w:sz w:val="24"/>
        </w:rPr>
        <w:t>在行会中负责管理手工业者。一次一名匠师找到他举报学徒逃走</w:t>
      </w:r>
      <w:r>
        <w:rPr>
          <w:rFonts w:hint="eastAsia" w:hAnsi="宋体" w:cs="MingLiU_HKSCS"/>
          <w:b/>
          <w:sz w:val="24"/>
        </w:rPr>
        <w:t>，</w:t>
      </w:r>
      <w:r>
        <w:rPr>
          <w:rFonts w:hint="eastAsia" w:hAnsi="宋体" w:eastAsia="楷体_GB2312" w:cs="宋体"/>
          <w:b/>
          <w:sz w:val="24"/>
        </w:rPr>
        <w:t>违反了行会章程</w:t>
      </w:r>
      <w:r>
        <w:rPr>
          <w:rFonts w:hint="eastAsia" w:hAnsi="宋体" w:cs="MingLiU_HKSCS"/>
          <w:b/>
          <w:sz w:val="24"/>
        </w:rPr>
        <w:t>，</w:t>
      </w:r>
      <w:r>
        <w:rPr>
          <w:rFonts w:hint="eastAsia" w:hAnsi="宋体" w:eastAsia="楷体_GB2312" w:cs="宋体"/>
          <w:b/>
          <w:sz w:val="24"/>
        </w:rPr>
        <w:t>向学徒索要赔偿。杰克意外发现</w:t>
      </w:r>
      <w:r>
        <w:rPr>
          <w:rFonts w:hint="eastAsia" w:hAnsi="宋体" w:cs="MingLiU_HKSCS"/>
          <w:b/>
          <w:sz w:val="24"/>
        </w:rPr>
        <w:t>，</w:t>
      </w:r>
      <w:r>
        <w:rPr>
          <w:rFonts w:hint="eastAsia" w:hAnsi="宋体" w:eastAsia="楷体_GB2312" w:cs="宋体"/>
          <w:b/>
          <w:sz w:val="24"/>
        </w:rPr>
        <w:t>学徒竟然是自己的儿子。结合所学知识可知</w:t>
      </w:r>
      <w:r>
        <w:rPr>
          <w:rFonts w:hint="eastAsia" w:hAnsi="宋体" w:cs="MingLiU_HKSCS"/>
          <w:b/>
          <w:sz w:val="24"/>
        </w:rPr>
        <w:t>，</w:t>
      </w:r>
      <w:r>
        <w:rPr>
          <w:rFonts w:hint="eastAsia" w:hAnsi="宋体" w:eastAsia="楷体_GB2312" w:cs="宋体"/>
          <w:b/>
          <w:sz w:val="24"/>
        </w:rPr>
        <w:t>西欧封建社会中</w:t>
      </w:r>
      <w:r>
        <w:rPr>
          <w:rFonts w:hint="eastAsia" w:hAnsi="宋体" w:cs="MingLiU_HKSCS"/>
          <w:b/>
          <w:sz w:val="24"/>
        </w:rPr>
        <w:t>，</w:t>
      </w:r>
      <w:r>
        <w:rPr>
          <w:rFonts w:hint="eastAsia" w:hAnsi="宋体" w:eastAsia="楷体_GB2312" w:cs="宋体"/>
          <w:b/>
          <w:sz w:val="24"/>
        </w:rPr>
        <w:t>庄园是主要的基层单位</w:t>
      </w:r>
      <w:r>
        <w:rPr>
          <w:rFonts w:hint="eastAsia" w:hAnsi="宋体" w:cs="MingLiU_HKSCS"/>
          <w:b/>
          <w:sz w:val="24"/>
        </w:rPr>
        <w:t>，</w:t>
      </w:r>
      <w:r>
        <w:rPr>
          <w:rFonts w:hint="eastAsia" w:hAnsi="宋体" w:eastAsia="楷体_GB2312" w:cs="宋体"/>
          <w:b/>
          <w:sz w:val="24"/>
        </w:rPr>
        <w:t>庄园主或管家管理庄园事务。他们组织生产</w:t>
      </w:r>
      <w:r>
        <w:rPr>
          <w:rFonts w:hint="eastAsia" w:hAnsi="宋体" w:cs="MingLiU_HKSCS"/>
          <w:b/>
          <w:sz w:val="24"/>
        </w:rPr>
        <w:t>，</w:t>
      </w:r>
      <w:r>
        <w:rPr>
          <w:rFonts w:hint="eastAsia" w:hAnsi="宋体" w:eastAsia="楷体_GB2312" w:cs="宋体"/>
          <w:b/>
          <w:sz w:val="24"/>
        </w:rPr>
        <w:t>征收地租</w:t>
      </w:r>
      <w:r>
        <w:rPr>
          <w:rFonts w:hint="eastAsia" w:hAnsi="宋体" w:cs="MingLiU_HKSCS"/>
          <w:b/>
          <w:sz w:val="24"/>
        </w:rPr>
        <w:t>，</w:t>
      </w:r>
      <w:r>
        <w:rPr>
          <w:rFonts w:hint="eastAsia" w:hAnsi="宋体" w:eastAsia="楷体_GB2312" w:cs="宋体"/>
          <w:b/>
          <w:sz w:val="24"/>
        </w:rPr>
        <w:t>并主持庄园法庭的审判</w:t>
      </w:r>
      <w:r>
        <w:rPr>
          <w:rFonts w:hint="eastAsia" w:hAnsi="宋体" w:cs="MingLiU_HKSCS"/>
          <w:b/>
          <w:sz w:val="24"/>
        </w:rPr>
        <w:t>，</w:t>
      </w:r>
      <w:r>
        <w:rPr>
          <w:rFonts w:hint="eastAsia" w:hAnsi="宋体" w:eastAsia="楷体_GB2312" w:cs="宋体"/>
          <w:b/>
          <w:sz w:val="24"/>
        </w:rPr>
        <w:t>裁决纠纷。据此可续写出：原来儿子与母亲生活在乡下庄园中</w:t>
      </w:r>
      <w:r>
        <w:rPr>
          <w:rFonts w:hint="eastAsia" w:hAnsi="宋体" w:cs="MingLiU_HKSCS"/>
          <w:b/>
          <w:sz w:val="24"/>
        </w:rPr>
        <w:t>，</w:t>
      </w:r>
      <w:r>
        <w:rPr>
          <w:rFonts w:hint="eastAsia" w:hAnsi="宋体" w:eastAsia="楷体_GB2312" w:cs="宋体"/>
          <w:b/>
          <w:sz w:val="24"/>
        </w:rPr>
        <w:t>但由于灾害减产</w:t>
      </w:r>
      <w:r>
        <w:rPr>
          <w:rFonts w:hint="eastAsia" w:hAnsi="宋体" w:cs="MingLiU_HKSCS"/>
          <w:b/>
          <w:sz w:val="24"/>
        </w:rPr>
        <w:t>，</w:t>
      </w:r>
      <w:r>
        <w:rPr>
          <w:rFonts w:hint="eastAsia" w:hAnsi="宋体" w:eastAsia="楷体_GB2312" w:cs="宋体"/>
          <w:b/>
          <w:sz w:val="24"/>
        </w:rPr>
        <w:t>他们无力承担庄园主征收的过高地租</w:t>
      </w:r>
      <w:r>
        <w:rPr>
          <w:rFonts w:hint="eastAsia" w:hAnsi="宋体" w:cs="MingLiU_HKSCS"/>
          <w:b/>
          <w:sz w:val="24"/>
        </w:rPr>
        <w:t>，</w:t>
      </w:r>
      <w:r>
        <w:rPr>
          <w:rFonts w:hint="eastAsia" w:hAnsi="宋体" w:eastAsia="楷体_GB2312" w:cs="宋体"/>
          <w:b/>
          <w:sz w:val="24"/>
        </w:rPr>
        <w:t>母亲被庄园法庭审判获刑。儿子不得以到城市谋生成为一名羊毛织工学徒</w:t>
      </w:r>
      <w:r>
        <w:rPr>
          <w:rFonts w:hint="eastAsia" w:hAnsi="宋体" w:cs="MingLiU_HKSCS"/>
          <w:b/>
          <w:sz w:val="24"/>
        </w:rPr>
        <w:t>，</w:t>
      </w:r>
      <w:r>
        <w:rPr>
          <w:rFonts w:hint="eastAsia" w:hAnsi="宋体" w:eastAsia="楷体_GB2312" w:cs="宋体"/>
          <w:b/>
          <w:sz w:val="24"/>
        </w:rPr>
        <w:t>因为遭到匠师的虐待而逃跑。匠师得知学徒是杰克的儿子</w:t>
      </w:r>
      <w:r>
        <w:rPr>
          <w:rFonts w:hint="eastAsia" w:hAnsi="宋体" w:cs="MingLiU_HKSCS"/>
          <w:b/>
          <w:sz w:val="24"/>
        </w:rPr>
        <w:t>，</w:t>
      </w:r>
      <w:r>
        <w:rPr>
          <w:rFonts w:hint="eastAsia" w:hAnsi="宋体" w:eastAsia="楷体_GB2312" w:cs="宋体"/>
          <w:b/>
          <w:sz w:val="24"/>
        </w:rPr>
        <w:t>自知有错在先</w:t>
      </w:r>
      <w:r>
        <w:rPr>
          <w:rFonts w:hint="eastAsia" w:hAnsi="宋体" w:cs="MingLiU_HKSCS"/>
          <w:b/>
          <w:sz w:val="24"/>
        </w:rPr>
        <w:t>，</w:t>
      </w:r>
      <w:r>
        <w:rPr>
          <w:rFonts w:hint="eastAsia" w:hAnsi="宋体" w:eastAsia="楷体_GB2312" w:cs="宋体"/>
          <w:b/>
          <w:sz w:val="24"/>
        </w:rPr>
        <w:t>撤回了赔偿诉求。最后</w:t>
      </w:r>
      <w:r>
        <w:rPr>
          <w:rFonts w:hint="eastAsia" w:hAnsi="宋体" w:cs="MingLiU_HKSCS"/>
          <w:b/>
          <w:sz w:val="24"/>
        </w:rPr>
        <w:t>，</w:t>
      </w:r>
      <w:r>
        <w:rPr>
          <w:rFonts w:hint="eastAsia" w:hAnsi="宋体" w:eastAsia="楷体_GB2312" w:cs="宋体"/>
          <w:b/>
          <w:sz w:val="24"/>
        </w:rPr>
        <w:t>根据材料</w:t>
      </w:r>
      <w:r>
        <w:rPr>
          <w:rFonts w:hint="eastAsia" w:hAnsi="宋体" w:cs="宋体"/>
          <w:b/>
          <w:sz w:val="24"/>
        </w:rPr>
        <w:t>“</w:t>
      </w:r>
      <w:r>
        <w:rPr>
          <w:rFonts w:hint="eastAsia" w:hAnsi="宋体" w:eastAsia="楷体_GB2312" w:cs="宋体"/>
          <w:b/>
          <w:sz w:val="24"/>
        </w:rPr>
        <w:t>在中古时期的西欧</w:t>
      </w:r>
      <w:r>
        <w:rPr>
          <w:rFonts w:hint="eastAsia" w:hAnsi="宋体" w:cs="MingLiU_HKSCS"/>
          <w:b/>
          <w:sz w:val="24"/>
        </w:rPr>
        <w:t>，</w:t>
      </w:r>
      <w:r>
        <w:rPr>
          <w:rFonts w:hint="eastAsia" w:hAnsi="宋体" w:eastAsia="楷体_GB2312" w:cs="宋体"/>
          <w:b/>
          <w:sz w:val="24"/>
        </w:rPr>
        <w:t>无论是结婚还是离婚</w:t>
      </w:r>
      <w:r>
        <w:rPr>
          <w:rFonts w:hint="eastAsia" w:hAnsi="宋体" w:cs="MingLiU_HKSCS"/>
          <w:b/>
          <w:sz w:val="24"/>
        </w:rPr>
        <w:t>，</w:t>
      </w:r>
      <w:r>
        <w:rPr>
          <w:rFonts w:hint="eastAsia" w:hAnsi="宋体" w:eastAsia="楷体_GB2312" w:cs="宋体"/>
          <w:b/>
          <w:sz w:val="24"/>
        </w:rPr>
        <w:t>都必须获得教会的许可</w:t>
      </w:r>
      <w:r>
        <w:rPr>
          <w:rFonts w:hint="eastAsia" w:hAnsi="宋体" w:cs="宋体"/>
          <w:b/>
          <w:sz w:val="24"/>
        </w:rPr>
        <w:t>”</w:t>
      </w:r>
      <w:r>
        <w:rPr>
          <w:rFonts w:hint="eastAsia" w:hAnsi="宋体" w:eastAsia="楷体_GB2312" w:cs="宋体"/>
          <w:b/>
          <w:sz w:val="24"/>
        </w:rPr>
        <w:t>可续写出：杰克为妻子缴纳了地租</w:t>
      </w:r>
      <w:r>
        <w:rPr>
          <w:rFonts w:hint="eastAsia" w:hAnsi="宋体" w:cs="MingLiU_HKSCS"/>
          <w:b/>
          <w:sz w:val="24"/>
        </w:rPr>
        <w:t>，</w:t>
      </w:r>
      <w:r>
        <w:rPr>
          <w:rFonts w:hint="eastAsia" w:hAnsi="宋体" w:eastAsia="楷体_GB2312" w:cs="宋体"/>
          <w:b/>
          <w:sz w:val="24"/>
        </w:rPr>
        <w:t>最终他们在教会教士的主持下复婚</w:t>
      </w:r>
      <w:r>
        <w:rPr>
          <w:rFonts w:hint="eastAsia" w:hAnsi="宋体" w:cs="MingLiU_HKSCS"/>
          <w:b/>
          <w:sz w:val="24"/>
        </w:rPr>
        <w:t>，</w:t>
      </w:r>
      <w:r>
        <w:rPr>
          <w:rFonts w:hint="eastAsia" w:hAnsi="宋体" w:eastAsia="楷体_GB2312" w:cs="宋体"/>
          <w:b/>
          <w:sz w:val="24"/>
        </w:rPr>
        <w:t>破镜重圆。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FF0000"/>
          <w:sz w:val="24"/>
        </w:rPr>
        <w:t>[答案]</w:t>
      </w:r>
      <w:r>
        <w:rPr>
          <w:rFonts w:hAnsi="宋体" w:cs="宋体"/>
          <w:b/>
          <w:sz w:val="24"/>
        </w:rPr>
        <w:t>　示例：</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杰克和妻子在教士的主持下离婚后</w:t>
      </w:r>
      <w:r>
        <w:rPr>
          <w:rFonts w:hint="eastAsia" w:hAnsi="宋体" w:cs="MingLiU_HKSCS"/>
          <w:b/>
          <w:sz w:val="24"/>
        </w:rPr>
        <w:t>，</w:t>
      </w:r>
      <w:r>
        <w:rPr>
          <w:rFonts w:hAnsi="宋体" w:cs="宋体"/>
          <w:b/>
          <w:sz w:val="24"/>
        </w:rPr>
        <w:t>独自一人到城市闯荡。凭借灵活的头脑得到大商人的器重</w:t>
      </w:r>
      <w:r>
        <w:rPr>
          <w:rFonts w:hint="eastAsia" w:hAnsi="宋体" w:cs="MingLiU_HKSCS"/>
          <w:b/>
          <w:sz w:val="24"/>
        </w:rPr>
        <w:t>，</w:t>
      </w:r>
      <w:r>
        <w:rPr>
          <w:rFonts w:hAnsi="宋体" w:cs="宋体"/>
          <w:b/>
          <w:sz w:val="24"/>
        </w:rPr>
        <w:t>不久进入商业行会</w:t>
      </w:r>
      <w:r>
        <w:rPr>
          <w:rFonts w:hint="eastAsia" w:hAnsi="宋体" w:cs="MingLiU_HKSCS"/>
          <w:b/>
          <w:sz w:val="24"/>
        </w:rPr>
        <w:t>，</w:t>
      </w:r>
      <w:r>
        <w:rPr>
          <w:rFonts w:hAnsi="宋体" w:cs="宋体"/>
          <w:b/>
          <w:sz w:val="24"/>
        </w:rPr>
        <w:t>在行会中负责管理手工业者。</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一次一名匠师找到他举报学徒逃走</w:t>
      </w:r>
      <w:r>
        <w:rPr>
          <w:rFonts w:hint="eastAsia" w:hAnsi="宋体" w:cs="MingLiU_HKSCS"/>
          <w:b/>
          <w:sz w:val="24"/>
        </w:rPr>
        <w:t>，</w:t>
      </w:r>
      <w:r>
        <w:rPr>
          <w:rFonts w:hAnsi="宋体" w:cs="宋体"/>
          <w:b/>
          <w:sz w:val="24"/>
        </w:rPr>
        <w:t>违反了行会章程</w:t>
      </w:r>
      <w:r>
        <w:rPr>
          <w:rFonts w:hint="eastAsia" w:hAnsi="宋体" w:cs="MingLiU_HKSCS"/>
          <w:b/>
          <w:sz w:val="24"/>
        </w:rPr>
        <w:t>，</w:t>
      </w:r>
      <w:r>
        <w:rPr>
          <w:rFonts w:hAnsi="宋体" w:cs="宋体"/>
          <w:b/>
          <w:sz w:val="24"/>
        </w:rPr>
        <w:t>向学徒索要赔偿。杰克意外发现</w:t>
      </w:r>
      <w:r>
        <w:rPr>
          <w:rFonts w:hint="eastAsia" w:hAnsi="宋体" w:cs="MingLiU_HKSCS"/>
          <w:b/>
          <w:sz w:val="24"/>
        </w:rPr>
        <w:t>，</w:t>
      </w:r>
      <w:r>
        <w:rPr>
          <w:rFonts w:hAnsi="宋体" w:cs="宋体"/>
          <w:b/>
          <w:sz w:val="24"/>
        </w:rPr>
        <w:t>学徒竟然是自己的儿子。原来儿子与母亲生活在乡下庄园中</w:t>
      </w:r>
      <w:r>
        <w:rPr>
          <w:rFonts w:hint="eastAsia" w:hAnsi="宋体" w:cs="MingLiU_HKSCS"/>
          <w:b/>
          <w:sz w:val="24"/>
        </w:rPr>
        <w:t>，</w:t>
      </w:r>
      <w:r>
        <w:rPr>
          <w:rFonts w:hAnsi="宋体" w:cs="宋体"/>
          <w:b/>
          <w:sz w:val="24"/>
        </w:rPr>
        <w:t>但由于灾害减产</w:t>
      </w:r>
      <w:r>
        <w:rPr>
          <w:rFonts w:hint="eastAsia" w:hAnsi="宋体" w:cs="MingLiU_HKSCS"/>
          <w:b/>
          <w:sz w:val="24"/>
        </w:rPr>
        <w:t>，</w:t>
      </w:r>
      <w:r>
        <w:rPr>
          <w:rFonts w:hAnsi="宋体" w:cs="宋体"/>
          <w:b/>
          <w:sz w:val="24"/>
        </w:rPr>
        <w:t>他们无力承担庄园主征收的过高地租</w:t>
      </w:r>
      <w:r>
        <w:rPr>
          <w:rFonts w:hint="eastAsia" w:hAnsi="宋体" w:cs="MingLiU_HKSCS"/>
          <w:b/>
          <w:sz w:val="24"/>
        </w:rPr>
        <w:t>，</w:t>
      </w:r>
      <w:r>
        <w:rPr>
          <w:rFonts w:hAnsi="宋体" w:cs="宋体"/>
          <w:b/>
          <w:sz w:val="24"/>
        </w:rPr>
        <w:t>母亲被庄园法庭审判获刑。儿子不得以到城市谋生成为一名羊毛织工学徒</w:t>
      </w:r>
      <w:r>
        <w:rPr>
          <w:rFonts w:hint="eastAsia" w:hAnsi="宋体" w:cs="MingLiU_HKSCS"/>
          <w:b/>
          <w:sz w:val="24"/>
        </w:rPr>
        <w:t>，</w:t>
      </w:r>
      <w:r>
        <w:rPr>
          <w:rFonts w:hint="eastAsia" w:hAnsi="宋体" w:cs="宋体"/>
          <w:b/>
          <w:sz w:val="24"/>
        </w:rPr>
        <w:t>因为遭到匠师的虐待而逃跑。匠师得知学徒是杰克的儿子</w:t>
      </w:r>
      <w:r>
        <w:rPr>
          <w:rFonts w:hint="eastAsia" w:hAnsi="宋体" w:cs="MingLiU_HKSCS"/>
          <w:b/>
          <w:sz w:val="24"/>
        </w:rPr>
        <w:t>，</w:t>
      </w:r>
      <w:r>
        <w:rPr>
          <w:rFonts w:hint="eastAsia" w:hAnsi="宋体" w:cs="宋体"/>
          <w:b/>
          <w:sz w:val="24"/>
        </w:rPr>
        <w:t>自知有错在先</w:t>
      </w:r>
      <w:r>
        <w:rPr>
          <w:rFonts w:hint="eastAsia" w:hAnsi="宋体" w:cs="MingLiU_HKSCS"/>
          <w:b/>
          <w:sz w:val="24"/>
        </w:rPr>
        <w:t>，</w:t>
      </w:r>
      <w:r>
        <w:rPr>
          <w:rFonts w:hint="eastAsia" w:hAnsi="宋体" w:cs="宋体"/>
          <w:b/>
          <w:sz w:val="24"/>
        </w:rPr>
        <w:t>撤回了赔偿诉求。</w:t>
      </w:r>
    </w:p>
    <w:p>
      <w:pPr>
        <w:pStyle w:val="2"/>
        <w:tabs>
          <w:tab w:val="left" w:pos="4139"/>
        </w:tabs>
        <w:snapToGrid w:val="0"/>
        <w:spacing w:line="360" w:lineRule="auto"/>
        <w:ind w:firstLine="482" w:firstLineChars="200"/>
        <w:rPr>
          <w:rFonts w:hint="eastAsia" w:hAnsi="宋体" w:cs="MingLiU_HKSCS"/>
          <w:b/>
          <w:sz w:val="24"/>
        </w:rPr>
      </w:pPr>
      <w:r>
        <w:rPr>
          <w:rFonts w:hint="eastAsia" w:hAnsi="宋体" w:cs="宋体"/>
          <w:b/>
          <w:sz w:val="24"/>
        </w:rPr>
        <w:t>杰克为妻子缴纳了地租</w:t>
      </w:r>
      <w:r>
        <w:rPr>
          <w:rFonts w:hint="eastAsia" w:hAnsi="宋体" w:cs="MingLiU_HKSCS"/>
          <w:b/>
          <w:sz w:val="24"/>
        </w:rPr>
        <w:t>，</w:t>
      </w:r>
      <w:r>
        <w:rPr>
          <w:rFonts w:hint="eastAsia" w:hAnsi="宋体" w:cs="宋体"/>
          <w:b/>
          <w:sz w:val="24"/>
        </w:rPr>
        <w:t>最终他们在教会教士的主持下复婚</w:t>
      </w:r>
      <w:r>
        <w:rPr>
          <w:rFonts w:hint="eastAsia" w:hAnsi="宋体" w:cs="MingLiU_HKSCS"/>
          <w:b/>
          <w:sz w:val="24"/>
        </w:rPr>
        <w:t>，</w:t>
      </w:r>
      <w:r>
        <w:rPr>
          <w:rFonts w:hint="eastAsia" w:hAnsi="宋体" w:cs="宋体"/>
          <w:b/>
          <w:sz w:val="24"/>
        </w:rPr>
        <w:t>破镜重圆。(</w:t>
      </w:r>
      <w:r>
        <w:rPr>
          <w:rFonts w:ascii="Times New Roman" w:hAnsi="Times New Roman" w:cs="Times New Roman"/>
          <w:b/>
          <w:sz w:val="24"/>
        </w:rPr>
        <w:t>12</w:t>
      </w:r>
      <w:r>
        <w:rPr>
          <w:rFonts w:hAnsi="宋体" w:cs="宋体"/>
          <w:b/>
          <w:sz w:val="24"/>
        </w:rPr>
        <w:t>分)</w:t>
      </w:r>
    </w:p>
    <w:p>
      <w:pPr>
        <w:sectPr>
          <w:headerReference r:id="rId3" w:type="default"/>
          <w:footerReference r:id="rId4" w:type="default"/>
          <w:pgSz w:w="11906" w:h="16838"/>
          <w:pgMar w:top="1440" w:right="1800" w:bottom="1440" w:left="1800" w:header="851" w:footer="992"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MingLiU_HKSCS">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30"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OTg4ZTc0ZTE1Y2JjNWEwZDA2ODcxZmNhZTAxZGM1NmIifQ=="/>
  </w:docVars>
  <w:rsids>
    <w:rsidRoot w:val="006C6C8D"/>
    <w:rsid w:val="00060EEF"/>
    <w:rsid w:val="000D3DCD"/>
    <w:rsid w:val="00197923"/>
    <w:rsid w:val="0041013D"/>
    <w:rsid w:val="004151FC"/>
    <w:rsid w:val="004B0A96"/>
    <w:rsid w:val="00514C92"/>
    <w:rsid w:val="006C6C8D"/>
    <w:rsid w:val="008234EC"/>
    <w:rsid w:val="008F1728"/>
    <w:rsid w:val="009C72CF"/>
    <w:rsid w:val="00AE71B4"/>
    <w:rsid w:val="00C02FC6"/>
    <w:rsid w:val="1D3B4AE9"/>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Plain Text"/>
    <w:basedOn w:val="1"/>
    <w:qFormat/>
    <w:uiPriority w:val="0"/>
    <w:rPr>
      <w:rFonts w:ascii="宋体" w:hAnsi="Courier New" w:cs="Courier New"/>
      <w:szCs w:val="21"/>
    </w:rPr>
  </w:style>
  <w:style w:type="paragraph" w:styleId="3">
    <w:name w:val="footer"/>
    <w:basedOn w:val="1"/>
    <w:link w:val="8"/>
    <w:unhideWhenUsed/>
    <w:uiPriority w:val="99"/>
    <w:pPr>
      <w:tabs>
        <w:tab w:val="center" w:pos="4153"/>
        <w:tab w:val="right" w:pos="8306"/>
      </w:tabs>
      <w:snapToGrid w:val="0"/>
      <w:jc w:val="left"/>
    </w:pPr>
    <w:rPr>
      <w:kern w:val="0"/>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kern w:val="0"/>
      <w:sz w:val="18"/>
      <w:szCs w:val="18"/>
    </w:rPr>
  </w:style>
  <w:style w:type="character" w:customStyle="1" w:styleId="7">
    <w:name w:val="页眉 Char"/>
    <w:link w:val="4"/>
    <w:semiHidden/>
    <w:uiPriority w:val="99"/>
    <w:rPr>
      <w:sz w:val="18"/>
      <w:szCs w:val="18"/>
      <w:lang w:eastAsia="zh-CN"/>
    </w:rPr>
  </w:style>
  <w:style w:type="character" w:customStyle="1" w:styleId="8">
    <w:name w:val="页脚 Char"/>
    <w:link w:val="3"/>
    <w:semiHidden/>
    <w:qFormat/>
    <w:uiPriority w:val="99"/>
    <w:rPr>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15</Pages>
  <Words>10411</Words>
  <Characters>10532</Characters>
  <Lines>78</Lines>
  <Paragraphs>21</Paragraphs>
  <TotalTime>0</TotalTime>
  <ScaleCrop>false</ScaleCrop>
  <LinksUpToDate>false</LinksUpToDate>
  <CharactersWithSpaces>10675</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2022-01-09T03:02:00Z</dcterms:created>
  <dc:creator>Windows 用户</dc:creator>
  <cp:lastModifiedBy>abc</cp:lastModifiedBy>
  <dcterms:modified xsi:type="dcterms:W3CDTF">2022-11-30T23:24:05Z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6E656118DABF4F46AAF8FE59C0B9F960</vt:lpwstr>
  </property>
</Properties>
</file>